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E50" w:rsidRPr="0081063F" w:rsidRDefault="003D5E50" w:rsidP="003D5E50">
      <w:pPr>
        <w:pStyle w:val="a5"/>
        <w:shd w:val="clear" w:color="auto" w:fill="FFFFFF"/>
        <w:spacing w:before="0" w:beforeAutospacing="0" w:after="0" w:afterAutospacing="0"/>
        <w:jc w:val="center"/>
        <w:rPr>
          <w:sz w:val="44"/>
          <w:szCs w:val="28"/>
        </w:rPr>
      </w:pPr>
      <w:r>
        <w:rPr>
          <w:rStyle w:val="a6"/>
          <w:rFonts w:ascii="黑体" w:eastAsia="黑体" w:hAnsi="黑体" w:hint="eastAsia"/>
          <w:sz w:val="44"/>
          <w:szCs w:val="28"/>
        </w:rPr>
        <w:t>采</w:t>
      </w:r>
      <w:r w:rsidRPr="0081063F">
        <w:rPr>
          <w:rStyle w:val="a6"/>
          <w:rFonts w:hint="eastAsia"/>
          <w:sz w:val="44"/>
          <w:szCs w:val="28"/>
        </w:rPr>
        <w:t>  </w:t>
      </w:r>
      <w:r>
        <w:rPr>
          <w:rStyle w:val="a6"/>
          <w:rFonts w:ascii="黑体" w:eastAsia="黑体" w:hAnsi="黑体" w:hint="eastAsia"/>
          <w:sz w:val="44"/>
          <w:szCs w:val="28"/>
        </w:rPr>
        <w:t>购</w:t>
      </w:r>
      <w:r w:rsidRPr="0081063F">
        <w:rPr>
          <w:rStyle w:val="a6"/>
          <w:rFonts w:hint="eastAsia"/>
          <w:sz w:val="44"/>
          <w:szCs w:val="28"/>
        </w:rPr>
        <w:t>  </w:t>
      </w:r>
      <w:r w:rsidRPr="0081063F">
        <w:rPr>
          <w:rStyle w:val="a6"/>
          <w:rFonts w:ascii="黑体" w:eastAsia="黑体" w:hAnsi="黑体" w:hint="eastAsia"/>
          <w:sz w:val="44"/>
          <w:szCs w:val="28"/>
        </w:rPr>
        <w:t>公</w:t>
      </w:r>
      <w:r w:rsidRPr="0081063F">
        <w:rPr>
          <w:rStyle w:val="a6"/>
          <w:rFonts w:hint="eastAsia"/>
          <w:sz w:val="44"/>
          <w:szCs w:val="28"/>
        </w:rPr>
        <w:t>  </w:t>
      </w:r>
      <w:r w:rsidRPr="0081063F">
        <w:rPr>
          <w:rStyle w:val="a6"/>
          <w:rFonts w:ascii="黑体" w:eastAsia="黑体" w:hAnsi="黑体" w:hint="eastAsia"/>
          <w:sz w:val="44"/>
          <w:szCs w:val="28"/>
        </w:rPr>
        <w:t>告</w:t>
      </w:r>
    </w:p>
    <w:p w:rsidR="003D5E50" w:rsidRPr="003D5E50" w:rsidRDefault="003D5E50" w:rsidP="003D5E50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rFonts w:ascii="华文新魏" w:eastAsia="华文新魏" w:hAnsi="Calibri"/>
          <w:sz w:val="72"/>
          <w:szCs w:val="72"/>
        </w:rPr>
      </w:pPr>
      <w:r w:rsidRPr="003D5E50">
        <w:rPr>
          <w:rFonts w:hint="eastAsia"/>
          <w:sz w:val="28"/>
          <w:szCs w:val="28"/>
        </w:rPr>
        <w:t>宜昌市中心人民医院对</w:t>
      </w:r>
      <w:r w:rsidR="002B3976" w:rsidRPr="002B3976">
        <w:rPr>
          <w:rFonts w:hint="eastAsia"/>
          <w:sz w:val="28"/>
          <w:szCs w:val="28"/>
        </w:rPr>
        <w:t>江南院区磁共振用房加固及装修项目</w:t>
      </w:r>
      <w:r w:rsidRPr="003D5E50">
        <w:rPr>
          <w:rFonts w:hint="eastAsia"/>
          <w:sz w:val="28"/>
          <w:szCs w:val="28"/>
        </w:rPr>
        <w:t>进行院内采购，欢迎广大符合条件的投标人踊跃投标。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3D5E50">
        <w:rPr>
          <w:rFonts w:hint="eastAsia"/>
          <w:b/>
          <w:sz w:val="28"/>
          <w:szCs w:val="28"/>
        </w:rPr>
        <w:t>一、项目</w:t>
      </w:r>
      <w:r w:rsidRPr="003D5E50">
        <w:rPr>
          <w:b/>
          <w:sz w:val="28"/>
          <w:szCs w:val="28"/>
        </w:rPr>
        <w:t>名称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="645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1、项目编号：</w:t>
      </w:r>
      <w:r w:rsidRPr="003D5E50">
        <w:rPr>
          <w:sz w:val="28"/>
          <w:szCs w:val="28"/>
        </w:rPr>
        <w:t>YCZXZBB-YN-2018-</w:t>
      </w:r>
      <w:r w:rsidR="002B3976">
        <w:rPr>
          <w:sz w:val="28"/>
          <w:szCs w:val="28"/>
        </w:rPr>
        <w:t>44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="645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2、项目名称：宜昌市中心人民医院</w:t>
      </w:r>
      <w:r w:rsidR="002B3976" w:rsidRPr="002B3976">
        <w:rPr>
          <w:rFonts w:hint="eastAsia"/>
          <w:sz w:val="28"/>
          <w:szCs w:val="28"/>
        </w:rPr>
        <w:t>江南院区磁共振用房加固及装修项目</w:t>
      </w:r>
      <w:bookmarkStart w:id="0" w:name="_GoBack"/>
      <w:bookmarkEnd w:id="0"/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二、采购文件获取</w:t>
      </w:r>
    </w:p>
    <w:p w:rsidR="003D5E50" w:rsidRPr="003D5E50" w:rsidRDefault="003D5E50" w:rsidP="003D5E50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投标人在宜昌市中心人民医院官网（http://www.yc-hospital.com.cn/）通知通告——</w:t>
      </w:r>
      <w:r w:rsidRPr="003D5E50">
        <w:rPr>
          <w:sz w:val="28"/>
          <w:szCs w:val="28"/>
        </w:rPr>
        <w:t>招标信息栏</w:t>
      </w:r>
      <w:r w:rsidRPr="003D5E50">
        <w:rPr>
          <w:rFonts w:hint="eastAsia"/>
          <w:b/>
          <w:color w:val="FF0000"/>
          <w:sz w:val="28"/>
          <w:szCs w:val="28"/>
        </w:rPr>
        <w:t>自行下载采购文件及附件</w:t>
      </w:r>
      <w:r w:rsidRPr="003D5E50">
        <w:rPr>
          <w:rFonts w:hint="eastAsia"/>
          <w:sz w:val="28"/>
          <w:szCs w:val="28"/>
        </w:rPr>
        <w:t>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三、投标文件递交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1、投标文件递交的</w:t>
      </w:r>
      <w:r w:rsidRPr="003D5E50">
        <w:rPr>
          <w:rFonts w:hint="eastAsia"/>
          <w:b/>
          <w:sz w:val="28"/>
          <w:szCs w:val="28"/>
        </w:rPr>
        <w:t>截止时间</w:t>
      </w:r>
      <w:r w:rsidRPr="003D5E50">
        <w:rPr>
          <w:rFonts w:hint="eastAsia"/>
          <w:sz w:val="28"/>
          <w:szCs w:val="28"/>
        </w:rPr>
        <w:t>为</w:t>
      </w:r>
      <w:r w:rsidRPr="003D5E50">
        <w:rPr>
          <w:rFonts w:hint="eastAsia"/>
          <w:color w:val="FF0000"/>
          <w:sz w:val="28"/>
          <w:szCs w:val="28"/>
        </w:rPr>
        <w:t>201</w:t>
      </w:r>
      <w:r w:rsidRPr="003D5E50">
        <w:rPr>
          <w:color w:val="FF0000"/>
          <w:sz w:val="28"/>
          <w:szCs w:val="28"/>
        </w:rPr>
        <w:t>8</w:t>
      </w:r>
      <w:r w:rsidRPr="003D5E50">
        <w:rPr>
          <w:rFonts w:hint="eastAsia"/>
          <w:color w:val="FF0000"/>
          <w:sz w:val="28"/>
          <w:szCs w:val="28"/>
        </w:rPr>
        <w:t>年</w:t>
      </w:r>
      <w:r w:rsidR="00744F0A">
        <w:rPr>
          <w:color w:val="FF0000"/>
          <w:sz w:val="28"/>
          <w:szCs w:val="28"/>
        </w:rPr>
        <w:t>10</w:t>
      </w:r>
      <w:r w:rsidRPr="003D5E50">
        <w:rPr>
          <w:rFonts w:hint="eastAsia"/>
          <w:color w:val="FF0000"/>
          <w:sz w:val="28"/>
          <w:szCs w:val="28"/>
        </w:rPr>
        <w:t>月</w:t>
      </w:r>
      <w:r w:rsidR="00744F0A">
        <w:rPr>
          <w:color w:val="FF0000"/>
          <w:sz w:val="28"/>
          <w:szCs w:val="28"/>
        </w:rPr>
        <w:t>1</w:t>
      </w:r>
      <w:r w:rsidR="002B3976">
        <w:rPr>
          <w:color w:val="FF0000"/>
          <w:sz w:val="28"/>
          <w:szCs w:val="28"/>
        </w:rPr>
        <w:t>6</w:t>
      </w:r>
      <w:r w:rsidRPr="003D5E50">
        <w:rPr>
          <w:rFonts w:hint="eastAsia"/>
          <w:color w:val="FF0000"/>
          <w:sz w:val="28"/>
          <w:szCs w:val="28"/>
        </w:rPr>
        <w:t>日</w:t>
      </w:r>
      <w:r w:rsidRPr="003D5E50">
        <w:rPr>
          <w:color w:val="FF0000"/>
          <w:sz w:val="28"/>
          <w:szCs w:val="28"/>
        </w:rPr>
        <w:t>09:30</w:t>
      </w:r>
      <w:r w:rsidRPr="003D5E50">
        <w:rPr>
          <w:rFonts w:hint="eastAsia"/>
          <w:sz w:val="28"/>
          <w:szCs w:val="28"/>
        </w:rPr>
        <w:t>（周一至周五上午8:00～1</w:t>
      </w:r>
      <w:r w:rsidRPr="003D5E50">
        <w:rPr>
          <w:sz w:val="28"/>
          <w:szCs w:val="28"/>
        </w:rPr>
        <w:t>1</w:t>
      </w:r>
      <w:r w:rsidRPr="003D5E50">
        <w:rPr>
          <w:rFonts w:hint="eastAsia"/>
          <w:sz w:val="28"/>
          <w:szCs w:val="28"/>
        </w:rPr>
        <w:t>:</w:t>
      </w:r>
      <w:r w:rsidRPr="003D5E50">
        <w:rPr>
          <w:sz w:val="28"/>
          <w:szCs w:val="28"/>
        </w:rPr>
        <w:t>45</w:t>
      </w:r>
      <w:r w:rsidRPr="003D5E50">
        <w:rPr>
          <w:rFonts w:hint="eastAsia"/>
          <w:sz w:val="28"/>
          <w:szCs w:val="28"/>
        </w:rPr>
        <w:t>，下午14:30～17:</w:t>
      </w:r>
      <w:r w:rsidRPr="003D5E50">
        <w:rPr>
          <w:sz w:val="28"/>
          <w:szCs w:val="28"/>
        </w:rPr>
        <w:t>45</w:t>
      </w:r>
      <w:r w:rsidRPr="003D5E50">
        <w:rPr>
          <w:rFonts w:hint="eastAsia"/>
          <w:sz w:val="28"/>
          <w:szCs w:val="28"/>
        </w:rPr>
        <w:t>，节假日除外）。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sz w:val="28"/>
          <w:szCs w:val="28"/>
        </w:rPr>
        <w:t>2</w:t>
      </w:r>
      <w:r w:rsidRPr="003D5E50">
        <w:rPr>
          <w:rFonts w:hint="eastAsia"/>
          <w:sz w:val="28"/>
          <w:szCs w:val="28"/>
        </w:rPr>
        <w:t>、</w:t>
      </w:r>
      <w:r w:rsidRPr="003D5E50">
        <w:rPr>
          <w:sz w:val="28"/>
          <w:szCs w:val="28"/>
        </w:rPr>
        <w:t>递交投标文件需携带的资料：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="465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（1）密封</w:t>
      </w:r>
      <w:r w:rsidRPr="003D5E50">
        <w:rPr>
          <w:sz w:val="28"/>
          <w:szCs w:val="28"/>
        </w:rPr>
        <w:t>完好的投标文件。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="465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（2）</w:t>
      </w:r>
      <w:r w:rsidRPr="000847B2">
        <w:rPr>
          <w:rFonts w:hint="eastAsia"/>
          <w:b/>
          <w:sz w:val="28"/>
          <w:szCs w:val="28"/>
        </w:rPr>
        <w:t>单独</w:t>
      </w:r>
      <w:r w:rsidRPr="000847B2">
        <w:rPr>
          <w:b/>
          <w:sz w:val="28"/>
          <w:szCs w:val="28"/>
        </w:rPr>
        <w:t>放在投标文件外</w:t>
      </w:r>
      <w:r w:rsidRPr="003D5E50">
        <w:rPr>
          <w:sz w:val="28"/>
          <w:szCs w:val="28"/>
        </w:rPr>
        <w:t>的</w:t>
      </w:r>
      <w:r w:rsidRPr="003D5E50">
        <w:rPr>
          <w:rFonts w:hint="eastAsia"/>
          <w:sz w:val="28"/>
          <w:szCs w:val="28"/>
        </w:rPr>
        <w:t>法人授权委托书或者法人身份证明书</w:t>
      </w:r>
      <w:r w:rsidRPr="003D5E50">
        <w:rPr>
          <w:sz w:val="28"/>
          <w:szCs w:val="28"/>
        </w:rPr>
        <w:t>。</w:t>
      </w:r>
      <w:r w:rsidRPr="003D5E50">
        <w:rPr>
          <w:rFonts w:hint="eastAsia"/>
          <w:sz w:val="28"/>
          <w:szCs w:val="28"/>
        </w:rPr>
        <w:t>若</w:t>
      </w:r>
      <w:r w:rsidRPr="003D5E50">
        <w:rPr>
          <w:sz w:val="28"/>
          <w:szCs w:val="28"/>
        </w:rPr>
        <w:t>递交人为委托代理人，须提供</w:t>
      </w:r>
      <w:r w:rsidRPr="003D5E50">
        <w:rPr>
          <w:rFonts w:hint="eastAsia"/>
          <w:b/>
          <w:sz w:val="28"/>
          <w:szCs w:val="28"/>
        </w:rPr>
        <w:t>法人授权委托书</w:t>
      </w:r>
      <w:r w:rsidRPr="003D5E50">
        <w:rPr>
          <w:rFonts w:hint="eastAsia"/>
          <w:sz w:val="28"/>
          <w:szCs w:val="28"/>
        </w:rPr>
        <w:t>（附法人和被授权人身份证复印件加盖公司公章）；若递交人为法人，须提供</w:t>
      </w:r>
      <w:r w:rsidRPr="003D5E50">
        <w:rPr>
          <w:rFonts w:hint="eastAsia"/>
          <w:b/>
          <w:sz w:val="28"/>
          <w:szCs w:val="28"/>
        </w:rPr>
        <w:t>法人身份证明书</w:t>
      </w:r>
      <w:r w:rsidRPr="003D5E50">
        <w:rPr>
          <w:rFonts w:hint="eastAsia"/>
          <w:sz w:val="28"/>
          <w:szCs w:val="28"/>
        </w:rPr>
        <w:t>（附法人身份证复印件加盖公司公章）。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="465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（3）递交人</w:t>
      </w:r>
      <w:r w:rsidRPr="003D5E50">
        <w:rPr>
          <w:sz w:val="28"/>
          <w:szCs w:val="28"/>
        </w:rPr>
        <w:t>的身份证原件</w:t>
      </w:r>
      <w:r w:rsidRPr="003D5E50">
        <w:rPr>
          <w:rFonts w:hint="eastAsia"/>
          <w:sz w:val="28"/>
          <w:szCs w:val="28"/>
        </w:rPr>
        <w:t>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2"/>
        <w:rPr>
          <w:b/>
          <w:color w:val="FF0000"/>
          <w:sz w:val="28"/>
          <w:szCs w:val="28"/>
          <w:u w:val="single"/>
        </w:rPr>
      </w:pPr>
      <w:r w:rsidRPr="003D5E50">
        <w:rPr>
          <w:rFonts w:hint="eastAsia"/>
          <w:b/>
          <w:color w:val="FF0000"/>
          <w:sz w:val="28"/>
          <w:szCs w:val="28"/>
        </w:rPr>
        <w:lastRenderedPageBreak/>
        <w:t>递交人与授权委托书或者法人证明文件身份不一致的、逾期送达的、未送达指定地点的或者未按要求提供上述资料的招标人不予受理。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sz w:val="28"/>
          <w:szCs w:val="28"/>
        </w:rPr>
        <w:t>3</w:t>
      </w:r>
      <w:r w:rsidRPr="003D5E50">
        <w:rPr>
          <w:rFonts w:hint="eastAsia"/>
          <w:sz w:val="28"/>
          <w:szCs w:val="28"/>
        </w:rPr>
        <w:t>、</w:t>
      </w:r>
      <w:r w:rsidRPr="003D5E50">
        <w:rPr>
          <w:rFonts w:hint="eastAsia"/>
          <w:sz w:val="28"/>
          <w:szCs w:val="28"/>
          <w:u w:val="single"/>
        </w:rPr>
        <w:t>投标地点：宜昌市中心人民医院招标办。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sz w:val="28"/>
          <w:szCs w:val="28"/>
        </w:rPr>
        <w:t>4</w:t>
      </w:r>
      <w:r w:rsidRPr="003D5E50">
        <w:rPr>
          <w:rFonts w:hint="eastAsia"/>
          <w:sz w:val="28"/>
          <w:szCs w:val="28"/>
        </w:rPr>
        <w:t>、开标时间：同</w:t>
      </w:r>
      <w:r w:rsidRPr="003D5E50">
        <w:rPr>
          <w:sz w:val="28"/>
          <w:szCs w:val="28"/>
        </w:rPr>
        <w:t>投标截止时间</w:t>
      </w:r>
      <w:r w:rsidRPr="003D5E50">
        <w:rPr>
          <w:rFonts w:hint="eastAsia"/>
          <w:sz w:val="28"/>
          <w:szCs w:val="28"/>
        </w:rPr>
        <w:t>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sz w:val="28"/>
          <w:szCs w:val="28"/>
        </w:rPr>
        <w:t>5</w:t>
      </w:r>
      <w:r w:rsidRPr="003D5E50">
        <w:rPr>
          <w:rFonts w:hint="eastAsia"/>
          <w:sz w:val="28"/>
          <w:szCs w:val="28"/>
        </w:rPr>
        <w:t>、开标地点：宜昌市中心人民医院招标办。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四、发布公告媒介</w:t>
      </w:r>
    </w:p>
    <w:p w:rsidR="003D5E50" w:rsidRPr="003D5E50" w:rsidRDefault="003D5E50" w:rsidP="003D5E50">
      <w:pPr>
        <w:pStyle w:val="a5"/>
        <w:shd w:val="clear" w:color="auto" w:fill="FFFFFF"/>
        <w:wordWrap w:val="0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本次公告仅在宜昌市中心人民医院官网（http://www.yc-hospital.com.cn/）上发布，</w:t>
      </w:r>
      <w:r w:rsidRPr="003D5E50">
        <w:rPr>
          <w:sz w:val="28"/>
          <w:szCs w:val="28"/>
        </w:rPr>
        <w:t>信息</w:t>
      </w:r>
      <w:r w:rsidRPr="003D5E50">
        <w:rPr>
          <w:rFonts w:hint="eastAsia"/>
          <w:sz w:val="28"/>
          <w:szCs w:val="28"/>
        </w:rPr>
        <w:t>以</w:t>
      </w:r>
      <w:r w:rsidRPr="003D5E50">
        <w:rPr>
          <w:sz w:val="28"/>
          <w:szCs w:val="28"/>
        </w:rPr>
        <w:t>本网站发布为准。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D5E50">
        <w:rPr>
          <w:rStyle w:val="a6"/>
          <w:rFonts w:hint="eastAsia"/>
          <w:sz w:val="28"/>
          <w:szCs w:val="28"/>
        </w:rPr>
        <w:t>五、联系方式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招 标 人：宜昌市中心人民医院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地  址：宜昌市夷陵大道 183 号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联 系 人：</w:t>
      </w:r>
      <w:r w:rsidR="002B3976">
        <w:rPr>
          <w:rFonts w:hint="eastAsia"/>
          <w:sz w:val="28"/>
          <w:szCs w:val="28"/>
        </w:rPr>
        <w:t>王科长</w:t>
      </w:r>
      <w:r w:rsidR="00744F0A">
        <w:rPr>
          <w:rFonts w:hint="eastAsia"/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周老师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Chars="200" w:firstLine="560"/>
        <w:rPr>
          <w:sz w:val="28"/>
          <w:szCs w:val="28"/>
        </w:rPr>
      </w:pPr>
      <w:r w:rsidRPr="003D5E50">
        <w:rPr>
          <w:rFonts w:hint="eastAsia"/>
          <w:sz w:val="28"/>
          <w:szCs w:val="28"/>
        </w:rPr>
        <w:t>联系电话：</w:t>
      </w:r>
      <w:r w:rsidR="00744F0A">
        <w:rPr>
          <w:rFonts w:hint="eastAsia"/>
          <w:sz w:val="28"/>
          <w:szCs w:val="28"/>
        </w:rPr>
        <w:t>0717-648</w:t>
      </w:r>
      <w:r w:rsidR="002B3976">
        <w:rPr>
          <w:sz w:val="28"/>
          <w:szCs w:val="28"/>
        </w:rPr>
        <w:t>4946</w:t>
      </w:r>
      <w:r w:rsidR="00744F0A">
        <w:rPr>
          <w:rFonts w:hint="eastAsia"/>
          <w:sz w:val="28"/>
          <w:szCs w:val="28"/>
        </w:rPr>
        <w:t xml:space="preserve"> </w:t>
      </w:r>
      <w:r w:rsidR="002B3976">
        <w:rPr>
          <w:sz w:val="28"/>
          <w:szCs w:val="28"/>
        </w:rPr>
        <w:t>18271360691</w:t>
      </w:r>
      <w:r w:rsidR="00744F0A">
        <w:rPr>
          <w:rFonts w:hint="eastAsia"/>
          <w:sz w:val="28"/>
          <w:szCs w:val="28"/>
        </w:rPr>
        <w:t>/</w:t>
      </w:r>
      <w:r w:rsidRPr="003D5E50">
        <w:rPr>
          <w:rFonts w:hint="eastAsia"/>
          <w:sz w:val="28"/>
          <w:szCs w:val="28"/>
        </w:rPr>
        <w:t>0717-6486583</w:t>
      </w:r>
      <w:r w:rsidRPr="003D5E50">
        <w:rPr>
          <w:sz w:val="28"/>
          <w:szCs w:val="28"/>
        </w:rPr>
        <w:t xml:space="preserve"> 13872605679</w:t>
      </w: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="465"/>
        <w:rPr>
          <w:sz w:val="28"/>
          <w:szCs w:val="28"/>
        </w:rPr>
      </w:pPr>
    </w:p>
    <w:p w:rsidR="003D5E50" w:rsidRPr="003D5E50" w:rsidRDefault="003D5E50" w:rsidP="003D5E50">
      <w:pPr>
        <w:pStyle w:val="a5"/>
        <w:shd w:val="clear" w:color="auto" w:fill="FFFFFF"/>
        <w:spacing w:before="0" w:beforeAutospacing="0" w:after="0" w:afterAutospacing="0"/>
        <w:ind w:firstLine="465"/>
        <w:rPr>
          <w:sz w:val="28"/>
          <w:szCs w:val="28"/>
        </w:rPr>
        <w:sectPr w:rsidR="003D5E50" w:rsidRPr="003D5E50" w:rsidSect="0055245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44F0A" w:rsidRDefault="00744F0A" w:rsidP="00744F0A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lastRenderedPageBreak/>
        <w:t>宜昌市中心人民医院</w:t>
      </w:r>
    </w:p>
    <w:p w:rsidR="00744F0A" w:rsidRDefault="00744F0A" w:rsidP="00744F0A">
      <w:pPr>
        <w:jc w:val="center"/>
        <w:rPr>
          <w:rFonts w:ascii="黑体" w:eastAsia="黑体" w:cs="Times New Roman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</w:rPr>
        <w:t>采购文件</w:t>
      </w:r>
    </w:p>
    <w:p w:rsidR="00744F0A" w:rsidRDefault="00744F0A" w:rsidP="00744F0A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一、招标内容</w:t>
      </w:r>
    </w:p>
    <w:p w:rsidR="00744F0A" w:rsidRDefault="00744F0A" w:rsidP="00744F0A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、项目编号：</w:t>
      </w:r>
      <w:r w:rsidR="002B3976">
        <w:rPr>
          <w:rFonts w:ascii="宋体" w:hAnsi="宋体" w:cs="宋体"/>
          <w:sz w:val="28"/>
          <w:szCs w:val="28"/>
        </w:rPr>
        <w:t>YCZXZBB-YN-2018-44</w:t>
      </w:r>
    </w:p>
    <w:p w:rsidR="00744F0A" w:rsidRDefault="00744F0A" w:rsidP="00744F0A">
      <w:pPr>
        <w:ind w:firstLineChars="200" w:firstLine="560"/>
        <w:rPr>
          <w:rFonts w:ascii="宋体" w:cs="Times New Roman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、项目名称：宜昌市中心人民医院</w:t>
      </w:r>
      <w:r w:rsidR="002B3976" w:rsidRPr="002B3976">
        <w:rPr>
          <w:rFonts w:ascii="宋体" w:hAnsi="宋体" w:cs="宋体" w:hint="eastAsia"/>
          <w:sz w:val="28"/>
          <w:szCs w:val="28"/>
        </w:rPr>
        <w:t>江南院区磁共振用房加固及装修项目</w:t>
      </w:r>
    </w:p>
    <w:p w:rsidR="00744F0A" w:rsidRDefault="00744F0A" w:rsidP="00744F0A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、项目预算：</w:t>
      </w:r>
      <w:r>
        <w:rPr>
          <w:rFonts w:ascii="宋体" w:hAnsi="宋体" w:cs="宋体"/>
          <w:kern w:val="0"/>
          <w:sz w:val="28"/>
          <w:szCs w:val="28"/>
        </w:rPr>
        <w:t>1</w:t>
      </w:r>
      <w:r w:rsidR="002B3976">
        <w:rPr>
          <w:rFonts w:ascii="宋体" w:hAnsi="宋体" w:cs="宋体"/>
          <w:kern w:val="0"/>
          <w:sz w:val="28"/>
          <w:szCs w:val="28"/>
        </w:rPr>
        <w:t>24</w:t>
      </w:r>
      <w:r>
        <w:rPr>
          <w:rFonts w:ascii="宋体" w:cs="宋体"/>
          <w:kern w:val="0"/>
          <w:sz w:val="28"/>
          <w:szCs w:val="28"/>
        </w:rPr>
        <w:t>000</w:t>
      </w:r>
      <w:r>
        <w:rPr>
          <w:rFonts w:ascii="宋体" w:hAnsi="宋体" w:cs="宋体" w:hint="eastAsia"/>
          <w:kern w:val="0"/>
          <w:sz w:val="28"/>
          <w:szCs w:val="28"/>
        </w:rPr>
        <w:t>元，超过此价格为无效投标。投标人进行一次报价，资格性和符合性审查合格后，以最低价确定产品供应商及供应价格。投标人报价为合同包干价，包含材料费、运杂费、</w:t>
      </w:r>
      <w:r w:rsidR="002B3976">
        <w:rPr>
          <w:rFonts w:ascii="宋体" w:hAnsi="宋体" w:cs="宋体" w:hint="eastAsia"/>
          <w:kern w:val="0"/>
          <w:sz w:val="28"/>
          <w:szCs w:val="28"/>
        </w:rPr>
        <w:t>装修</w:t>
      </w:r>
      <w:r>
        <w:rPr>
          <w:rFonts w:ascii="宋体" w:hAnsi="宋体" w:cs="宋体" w:hint="eastAsia"/>
          <w:kern w:val="0"/>
          <w:sz w:val="28"/>
          <w:szCs w:val="28"/>
        </w:rPr>
        <w:t>费、</w:t>
      </w:r>
      <w:r w:rsidR="002B3976">
        <w:rPr>
          <w:rFonts w:ascii="宋体" w:hAnsi="宋体" w:cs="宋体" w:hint="eastAsia"/>
          <w:kern w:val="0"/>
          <w:sz w:val="28"/>
          <w:szCs w:val="28"/>
        </w:rPr>
        <w:t>加固</w:t>
      </w:r>
      <w:r w:rsidR="002B3976">
        <w:rPr>
          <w:rFonts w:ascii="宋体" w:hAnsi="宋体" w:cs="宋体"/>
          <w:kern w:val="0"/>
          <w:sz w:val="28"/>
          <w:szCs w:val="28"/>
        </w:rPr>
        <w:t>费、</w:t>
      </w:r>
      <w:r>
        <w:rPr>
          <w:rFonts w:ascii="宋体" w:hAnsi="宋体" w:cs="宋体" w:hint="eastAsia"/>
          <w:kern w:val="0"/>
          <w:sz w:val="28"/>
          <w:szCs w:val="28"/>
        </w:rPr>
        <w:t>售后服务开支、税金、利润等各种应有费用的总和，项目执行过程中不再增加任何费用。</w:t>
      </w:r>
    </w:p>
    <w:p w:rsidR="00744F0A" w:rsidRDefault="00744F0A" w:rsidP="00744F0A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二、项目资格要求</w:t>
      </w:r>
    </w:p>
    <w:p w:rsidR="00744F0A" w:rsidRDefault="00744F0A" w:rsidP="00744F0A">
      <w:pPr>
        <w:widowControl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、投标人应具备《中华人民共和国政府采购法》第二十二条第一款规定的条件。</w:t>
      </w:r>
    </w:p>
    <w:p w:rsidR="00744F0A" w:rsidRDefault="00744F0A" w:rsidP="00744F0A">
      <w:pPr>
        <w:widowControl/>
        <w:spacing w:line="500" w:lineRule="exact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2、</w:t>
      </w:r>
      <w:r w:rsidR="002E41CB" w:rsidRPr="002E41CB">
        <w:rPr>
          <w:rFonts w:ascii="宋体" w:hAnsi="宋体" w:cs="宋体" w:hint="eastAsia"/>
          <w:kern w:val="0"/>
          <w:sz w:val="28"/>
          <w:szCs w:val="28"/>
        </w:rPr>
        <w:t>投标人需具备建筑装饰装修工程专业承包二级及以上。</w:t>
      </w:r>
    </w:p>
    <w:p w:rsidR="00744F0A" w:rsidRDefault="00744F0A" w:rsidP="00744F0A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三、采购需求</w:t>
      </w:r>
    </w:p>
    <w:p w:rsidR="00744F0A" w:rsidRDefault="00744F0A" w:rsidP="00744F0A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 xml:space="preserve">3.1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项目概况</w:t>
      </w:r>
    </w:p>
    <w:p w:rsidR="00744F0A" w:rsidRDefault="002E41CB" w:rsidP="00744F0A">
      <w:pPr>
        <w:ind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2E41CB">
        <w:rPr>
          <w:rFonts w:ascii="宋体" w:hAnsi="宋体" w:cs="宋体" w:hint="eastAsia"/>
          <w:kern w:val="0"/>
          <w:sz w:val="28"/>
          <w:szCs w:val="28"/>
        </w:rPr>
        <w:t>宜昌市中心人民医院新增江南院区磁共振用房位于江南院区住院部1楼，建筑面积150平米，设置机房1间、辅助设备室1间，控制室1间，注射室1间，更衣室1间，候诊室1</w:t>
      </w:r>
      <w:r>
        <w:rPr>
          <w:rFonts w:ascii="宋体" w:hAnsi="宋体" w:cs="宋体" w:hint="eastAsia"/>
          <w:kern w:val="0"/>
          <w:sz w:val="28"/>
          <w:szCs w:val="28"/>
        </w:rPr>
        <w:t>间等。现需对机房进行建设及加固，对其他用房进行装修</w:t>
      </w:r>
      <w:r w:rsidRPr="002E41CB">
        <w:rPr>
          <w:rFonts w:ascii="宋体" w:hAnsi="宋体" w:cs="宋体" w:hint="eastAsia"/>
          <w:kern w:val="0"/>
          <w:sz w:val="28"/>
          <w:szCs w:val="28"/>
        </w:rPr>
        <w:t>等。</w:t>
      </w:r>
    </w:p>
    <w:p w:rsidR="00744F0A" w:rsidRDefault="00744F0A" w:rsidP="00744F0A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 xml:space="preserve">3.2 </w:t>
      </w:r>
      <w:r w:rsidR="002E41CB">
        <w:rPr>
          <w:rFonts w:ascii="宋体" w:hAnsi="宋体" w:cs="宋体" w:hint="eastAsia"/>
          <w:b/>
          <w:bCs/>
          <w:kern w:val="0"/>
          <w:sz w:val="28"/>
          <w:szCs w:val="28"/>
        </w:rPr>
        <w:t>施工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清单</w:t>
      </w:r>
    </w:p>
    <w:tbl>
      <w:tblPr>
        <w:tblW w:w="9375" w:type="dxa"/>
        <w:tblInd w:w="93" w:type="dxa"/>
        <w:tblLook w:val="0000" w:firstRow="0" w:lastRow="0" w:firstColumn="0" w:lastColumn="0" w:noHBand="0" w:noVBand="0"/>
      </w:tblPr>
      <w:tblGrid>
        <w:gridCol w:w="578"/>
        <w:gridCol w:w="1237"/>
        <w:gridCol w:w="4325"/>
        <w:gridCol w:w="936"/>
        <w:gridCol w:w="815"/>
        <w:gridCol w:w="638"/>
        <w:gridCol w:w="846"/>
      </w:tblGrid>
      <w:tr w:rsidR="002E41CB" w:rsidRPr="00F95293" w:rsidTr="003C2A16">
        <w:trPr>
          <w:trHeight w:val="600"/>
        </w:trPr>
        <w:tc>
          <w:tcPr>
            <w:tcW w:w="93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江南院区磁共振用房加固及装修施工清单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施工要求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数量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单价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总价</w:t>
            </w:r>
          </w:p>
        </w:tc>
      </w:tr>
      <w:tr w:rsidR="002E41CB" w:rsidRPr="00F95293" w:rsidTr="003C2A16">
        <w:trPr>
          <w:trHeight w:val="285"/>
        </w:trPr>
        <w:tc>
          <w:tcPr>
            <w:tcW w:w="9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拆除项目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lastRenderedPageBreak/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石膏板隔断拆除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原病案库房与走廊之间轻钢龙骨石膏板隔断拆除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33.06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门拆除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原病案室、消防控制室门拆除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樘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砖墙拆除及开门洞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消防控制室与病案库房之间砖墙拆除，消防控制室与走廊之间开1400*2100门洞1个，病案库房隔墙开1400*2100门洞1个。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28.7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8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吊顶拆除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病案库房、消防控制室3个房间吊顶拆除，为方便新砌墙体走廊吊顶需拆除部分。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175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8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水电拆除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病案库房、消防控制室3个房间内所有水电需全部拆除（水：包括中央空调管路、消防管路）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150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地面拆除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磁共振机房地面水磨石及基层需全部铲除至混凝土楼面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36.1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地面拆除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控制室线槽沟200宽、50深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4.44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建筑垃圾清运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施工过程中产生的建筑垃圾清运至环保制定位置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4B2340" w:rsidRDefault="002E41CB" w:rsidP="003C2A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9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建筑工程</w:t>
            </w:r>
          </w:p>
        </w:tc>
      </w:tr>
      <w:tr w:rsidR="002E41CB" w:rsidRPr="00F95293" w:rsidTr="003C2A16">
        <w:trPr>
          <w:trHeight w:val="34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红砖墙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240厚、上顶、双面抹灰、预留洞口：屏蔽门洞2400*1500*1个,屏蔽窗预留洞1600*1000*1个，系统滤波器滤波板预留洞750*750*1个，失超管波导板等预留洞400*400*2个，梯度排风波导等预留洞700*400*3个，接地排预留洞500*900*1个，磁体入口预留洞2500*2600*1个（待磁体进入口将洞口缩减为屏蔽窗洞），预埋线管预留洞300*150*1个，波导预留洞300*300*1个，空调安装预留洞根据实际情况配合开启。详见磁共振安装详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37.2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长2.9米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（若未有预制则按</w:t>
            </w:r>
            <w:r>
              <w:rPr>
                <w:rFonts w:ascii="宋体" w:hAnsi="宋体" w:cs="宋体" w:hint="eastAsia"/>
                <w:kern w:val="0"/>
                <w:sz w:val="24"/>
              </w:rPr>
              <w:t>扎钢筋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现浇执行）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长1.9米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（若未有预制则按</w:t>
            </w:r>
            <w:r>
              <w:rPr>
                <w:rFonts w:ascii="宋体" w:hAnsi="宋体" w:cs="宋体" w:hint="eastAsia"/>
                <w:kern w:val="0"/>
                <w:sz w:val="24"/>
              </w:rPr>
              <w:t>扎钢筋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现浇执行）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长1米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长1.3米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长0.6米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28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lastRenderedPageBreak/>
              <w:t>15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空心砖墙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240厚、上顶（含封门洞1000*2100*2个）、双面抹灰、预留洞口：门洞1500*2100*2个，门洞1300*2100*1个，门洞1000*2100*2个，窗洞1500*1700*2个，窗洞1600*1700*4个，窗洞300*600*1个，预留磁体入口2500*2600*2个，待磁体进入口封洞抹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101.52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长2.9米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（若未有预制则按</w:t>
            </w:r>
            <w:r>
              <w:rPr>
                <w:rFonts w:ascii="宋体" w:hAnsi="宋体" w:cs="宋体" w:hint="eastAsia"/>
                <w:kern w:val="0"/>
                <w:sz w:val="24"/>
              </w:rPr>
              <w:t>扎钢筋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现浇执行）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长1.6米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长1.8米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（若未有预制则按</w:t>
            </w:r>
            <w:r>
              <w:rPr>
                <w:rFonts w:ascii="宋体" w:hAnsi="宋体" w:cs="宋体" w:hint="eastAsia"/>
                <w:kern w:val="0"/>
                <w:sz w:val="24"/>
              </w:rPr>
              <w:t>扎钢筋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现浇执行）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长1.3米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预制过梁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长0.9米</w:t>
            </w:r>
            <w:r>
              <w:rPr>
                <w:rFonts w:ascii="宋体" w:hAnsi="宋体" w:cs="宋体" w:hint="eastAsia"/>
                <w:kern w:val="0"/>
                <w:sz w:val="24"/>
              </w:rPr>
              <w:t>、宽0.24米、厚0.2米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地面找平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高标号水泥砂浆找平，需采用水平仪测量，找平需做到绝对平整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36.1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现浇空调基座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C20混凝土，8000*2000*200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立方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失超管隔墙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120厚，红砖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9.4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失超管隔墙面砖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100*100外墙砖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9.4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碳纤维布加固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CT检查室混凝土板采用碳纤维布站贴加固处理：碳纤维布采用</w:t>
            </w:r>
            <w:smartTag w:uri="urn:schemas-microsoft-com:office:smarttags" w:element="chmetcnv">
              <w:smartTagPr>
                <w:attr w:name="UnitName" w:val="kg"/>
                <w:attr w:name="SourceValue" w:val="3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5293">
                <w:rPr>
                  <w:rFonts w:ascii="宋体" w:hAnsi="宋体" w:cs="宋体" w:hint="eastAsia"/>
                  <w:kern w:val="0"/>
                  <w:sz w:val="24"/>
                </w:rPr>
                <w:t>300Kg</w:t>
              </w:r>
            </w:smartTag>
            <w:r w:rsidRPr="00F95293">
              <w:rPr>
                <w:rFonts w:ascii="宋体" w:hAnsi="宋体" w:cs="宋体" w:hint="eastAsia"/>
                <w:kern w:val="0"/>
                <w:sz w:val="24"/>
              </w:rPr>
              <w:t>/m2 ，均采用单层</w:t>
            </w:r>
            <w:smartTag w:uri="urn:schemas-microsoft-com:office:smarttags" w:element="chmetcnv">
              <w:smartTagPr>
                <w:attr w:name="UnitName" w:val="mm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95293">
                <w:rPr>
                  <w:rFonts w:ascii="宋体" w:hAnsi="宋体" w:cs="宋体" w:hint="eastAsia"/>
                  <w:kern w:val="0"/>
                  <w:sz w:val="24"/>
                </w:rPr>
                <w:t>100mm</w:t>
              </w:r>
            </w:smartTag>
            <w:r w:rsidRPr="00F95293">
              <w:rPr>
                <w:rFonts w:ascii="宋体" w:hAnsi="宋体" w:cs="宋体" w:hint="eastAsia"/>
                <w:kern w:val="0"/>
                <w:sz w:val="24"/>
              </w:rPr>
              <w:t>宽碳纤维布，碳纤维布竖向、横向垂直铺设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26</w:t>
            </w:r>
          </w:p>
        </w:tc>
        <w:tc>
          <w:tcPr>
            <w:tcW w:w="7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93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装饰工程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SBS防水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按设备厂家要求工艺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双层SBS防水，上卷100mm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36.1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45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电气线路1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控制室控制台电气线路3*2.5，多股铜芯线，暗装，线路穿KBG套管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42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电气线路2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控制室控制台左侧电气线路3*2.5，多股铜芯线，暗装，线路穿KBG套管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12.6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43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电气线路3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控制室控制台前方电气线路3*2.5，多股铜芯线，暗装，线路穿KBG套管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9.2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电气线路4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注射室电气线路3*2.5，多股铜芯线，暗装，线路穿KBG套管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10.7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电气线路5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候诊室电气线路3*2.5，多股铜芯线，暗装，线路穿KBG套管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空调电气线路1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控制室空调电气线路3*2.5，多股铜芯线，暗装，线路穿KBG套管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lastRenderedPageBreak/>
              <w:t>34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照明线路1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控制室照明线路2*1.5，多股铜芯线，暗装，线路穿KBG套管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照明线路2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过道照明线路2*1.5，多股铜芯线，暗装，线路穿KBG套管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10.3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照明线路3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候诊室照明线路2*1.5，多股铜芯线，暗装，线路穿KBG套管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14.2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照明线路4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候诊室照明线路2*1.5，多股铜芯线，暗装，线路穿KBG套管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照明线路5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注射室照明线路2*1.5，多股铜芯线，暗装，线路穿KBG套管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照明线路6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更衣室照明线路2*1.5，多股铜芯线，暗装，线路穿KBG套管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13.7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照明线路7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辅助设备室照明线路2*1.5，多股铜芯线，暗装，线路穿KBG套管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19.5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排风系统线路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控制室、注射室、更衣室3*1.5多股铜芯线，暗装，线路穿KBG套管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五孔插座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86型、暗装（含底盒、面板）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翘板开关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86型照明翘板开关3联2个，双联4个，单联1个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个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114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配电箱（盒）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控制室安装插座、照明、空调等总配电箱（盒），含32A三联总空开1个，25A单联空开2个、16A单联空开4个，10A单联照明空开4个，三相电表1台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预埋电缆进行KBG管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配电箱进线KBG管需预埋，型号32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抹灰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所有开线槽的地方需要零星抹灰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吊顶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轻钢龙骨，600*600镜面石膏板吊顶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107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灯具安装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600*600格栅LED节能灯</w:t>
            </w:r>
            <w:r>
              <w:rPr>
                <w:rFonts w:ascii="宋体" w:hAnsi="宋体" w:cs="宋体" w:hint="eastAsia"/>
                <w:kern w:val="0"/>
                <w:sz w:val="24"/>
              </w:rPr>
              <w:t>（推荐：雷士、三雄极光、欧普）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17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套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49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换气扇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大功率300*300正野换气扇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台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8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窗户安装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优质铝材、厚度≥1.5mm、灰色，双层中空钢化玻璃平开窗，1600宽*1700高*4扇，1500宽*1700高*2扇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15.98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百叶窗安装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更衣室安装优质铝材、厚度≥1.5mm、灰色600*300百叶窗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0.18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木门安装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优质定制实木门，含百乐门不锈钢门锁，尺寸950*2050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樘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金属门安装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.0厚铝合金型材框架、边框，双层钢化玻璃门板，子母门，尺寸1400*2050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樘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570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金属门安装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F95293">
              <w:rPr>
                <w:rFonts w:ascii="宋体" w:hAnsi="宋体" w:cs="宋体" w:hint="eastAsia"/>
                <w:kern w:val="0"/>
                <w:sz w:val="24"/>
              </w:rPr>
              <w:t>.0厚铝合金型材框架、边框，双层钢化玻璃门板，子母门，尺寸1200*2050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樘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85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lastRenderedPageBreak/>
              <w:t>55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墙面基层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辅助设备间、公共走廊、控制室、注射室、更衣室、候诊室墙面腻子粉基层3遍，干透后打磨平整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270.65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墙面乳胶漆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立邦净味乳胶漆3遍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270.65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平米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踢脚线安装</w:t>
            </w:r>
          </w:p>
        </w:tc>
        <w:tc>
          <w:tcPr>
            <w:tcW w:w="4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浅灰色磨边瓷砖踢脚线，宽度150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110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米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58</w:t>
            </w:r>
          </w:p>
        </w:tc>
        <w:tc>
          <w:tcPr>
            <w:tcW w:w="7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59</w:t>
            </w:r>
          </w:p>
        </w:tc>
        <w:tc>
          <w:tcPr>
            <w:tcW w:w="7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直接费小计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60</w:t>
            </w:r>
          </w:p>
        </w:tc>
        <w:tc>
          <w:tcPr>
            <w:tcW w:w="7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税金11%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2E41CB" w:rsidRPr="00F95293" w:rsidTr="003C2A16">
        <w:trPr>
          <w:trHeight w:val="285"/>
        </w:trPr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61</w:t>
            </w:r>
          </w:p>
        </w:tc>
        <w:tc>
          <w:tcPr>
            <w:tcW w:w="79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1CB" w:rsidRPr="00F95293" w:rsidRDefault="002E41CB" w:rsidP="003C2A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F95293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</w:tbl>
    <w:p w:rsidR="002E41CB" w:rsidRPr="002E41CB" w:rsidRDefault="002E41CB" w:rsidP="002E41CB">
      <w:pPr>
        <w:rPr>
          <w:rFonts w:ascii="仿宋" w:eastAsia="仿宋" w:hAnsi="仿宋" w:hint="eastAsia"/>
          <w:b/>
          <w:color w:val="000000"/>
          <w:sz w:val="48"/>
          <w:szCs w:val="32"/>
        </w:rPr>
      </w:pPr>
      <w:r w:rsidRPr="002E41CB">
        <w:rPr>
          <w:rFonts w:ascii="仿宋" w:eastAsia="仿宋" w:hAnsi="仿宋" w:hint="eastAsia"/>
          <w:b/>
          <w:color w:val="000000"/>
          <w:sz w:val="48"/>
          <w:szCs w:val="32"/>
        </w:rPr>
        <w:t>附件1：设备安装现场准备图</w:t>
      </w:r>
    </w:p>
    <w:p w:rsidR="002E41CB" w:rsidRPr="002E41CB" w:rsidRDefault="002E41CB" w:rsidP="002E41CB">
      <w:pPr>
        <w:rPr>
          <w:rFonts w:ascii="仿宋" w:eastAsia="仿宋" w:hAnsi="仿宋" w:hint="eastAsia"/>
          <w:b/>
          <w:color w:val="000000"/>
          <w:sz w:val="48"/>
          <w:szCs w:val="32"/>
        </w:rPr>
      </w:pPr>
      <w:r w:rsidRPr="002E41CB">
        <w:rPr>
          <w:rFonts w:ascii="仿宋" w:eastAsia="仿宋" w:hAnsi="仿宋" w:hint="eastAsia"/>
          <w:b/>
          <w:color w:val="000000"/>
          <w:sz w:val="48"/>
          <w:szCs w:val="32"/>
        </w:rPr>
        <w:t>附件2：施工平面图</w:t>
      </w:r>
    </w:p>
    <w:p w:rsidR="00744F0A" w:rsidRDefault="00744F0A" w:rsidP="00744F0A">
      <w:pPr>
        <w:widowControl/>
        <w:spacing w:line="500" w:lineRule="exact"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/>
          <w:b/>
          <w:bCs/>
          <w:kern w:val="0"/>
          <w:sz w:val="28"/>
          <w:szCs w:val="28"/>
        </w:rPr>
        <w:t>3.3</w:t>
      </w:r>
      <w:r w:rsidR="002E41CB">
        <w:rPr>
          <w:rFonts w:ascii="宋体" w:hAnsi="宋体" w:cs="宋体" w:hint="eastAsia"/>
          <w:b/>
          <w:bCs/>
          <w:kern w:val="0"/>
          <w:sz w:val="28"/>
          <w:szCs w:val="28"/>
        </w:rPr>
        <w:t>现场</w:t>
      </w:r>
      <w:r w:rsidR="002E41CB">
        <w:rPr>
          <w:rFonts w:ascii="宋体" w:hAnsi="宋体" w:cs="宋体"/>
          <w:b/>
          <w:bCs/>
          <w:kern w:val="0"/>
          <w:sz w:val="28"/>
          <w:szCs w:val="28"/>
        </w:rPr>
        <w:t>踏访</w:t>
      </w:r>
    </w:p>
    <w:p w:rsidR="002E41CB" w:rsidRPr="002E41CB" w:rsidRDefault="002E41CB" w:rsidP="002E41CB">
      <w:pPr>
        <w:widowControl/>
        <w:spacing w:line="500" w:lineRule="exact"/>
        <w:ind w:firstLineChars="200" w:firstLine="560"/>
        <w:jc w:val="left"/>
        <w:rPr>
          <w:rFonts w:ascii="宋体" w:cs="Times New Roman" w:hint="eastAsia"/>
          <w:bCs/>
          <w:kern w:val="0"/>
          <w:sz w:val="28"/>
          <w:szCs w:val="28"/>
        </w:rPr>
      </w:pPr>
      <w:r w:rsidRPr="002E41CB">
        <w:rPr>
          <w:rFonts w:ascii="宋体" w:cs="Times New Roman" w:hint="eastAsia"/>
          <w:bCs/>
          <w:kern w:val="0"/>
          <w:sz w:val="28"/>
          <w:szCs w:val="28"/>
        </w:rPr>
        <w:t>要求投标单位必须现场踏访，对现场进行充分了解，对施工风险及施工成本进行充分考虑。踏访完毕后投标报价方案均为满足甲方需求方案，且单价不得调整。</w:t>
      </w:r>
      <w:r>
        <w:rPr>
          <w:rFonts w:ascii="宋体" w:cs="Times New Roman" w:hint="eastAsia"/>
          <w:bCs/>
          <w:kern w:val="0"/>
          <w:sz w:val="28"/>
          <w:szCs w:val="28"/>
        </w:rPr>
        <w:t>踏访</w:t>
      </w:r>
      <w:r>
        <w:rPr>
          <w:rFonts w:ascii="宋体" w:cs="Times New Roman"/>
          <w:bCs/>
          <w:kern w:val="0"/>
          <w:sz w:val="28"/>
          <w:szCs w:val="28"/>
        </w:rPr>
        <w:t>联系人：</w:t>
      </w:r>
      <w:r>
        <w:rPr>
          <w:rFonts w:ascii="宋体" w:cs="Times New Roman" w:hint="eastAsia"/>
          <w:bCs/>
          <w:kern w:val="0"/>
          <w:sz w:val="28"/>
          <w:szCs w:val="28"/>
        </w:rPr>
        <w:t>王</w:t>
      </w:r>
      <w:r>
        <w:rPr>
          <w:rFonts w:ascii="宋体" w:cs="Times New Roman"/>
          <w:bCs/>
          <w:kern w:val="0"/>
          <w:sz w:val="28"/>
          <w:szCs w:val="28"/>
        </w:rPr>
        <w:t>科长，</w:t>
      </w:r>
      <w:r>
        <w:rPr>
          <w:rFonts w:hint="eastAsia"/>
          <w:sz w:val="28"/>
          <w:szCs w:val="28"/>
        </w:rPr>
        <w:t>0717-648</w:t>
      </w:r>
      <w:r>
        <w:rPr>
          <w:sz w:val="28"/>
          <w:szCs w:val="28"/>
        </w:rPr>
        <w:t>4946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18271360691</w:t>
      </w:r>
      <w:r>
        <w:rPr>
          <w:rFonts w:hint="eastAsia"/>
          <w:sz w:val="28"/>
          <w:szCs w:val="28"/>
        </w:rPr>
        <w:t>。</w:t>
      </w:r>
    </w:p>
    <w:p w:rsidR="00744F0A" w:rsidRDefault="00744F0A" w:rsidP="00744F0A">
      <w:pPr>
        <w:widowControl/>
        <w:spacing w:line="500" w:lineRule="exact"/>
        <w:jc w:val="left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四、投标人须提交的资料（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  <w:u w:val="single"/>
        </w:rPr>
        <w:t>所有资料需加盖公章，不按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  <w:u w:val="single"/>
        </w:rPr>
        <w:t>要求提供资料为废标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>）：</w:t>
      </w:r>
    </w:p>
    <w:p w:rsidR="00744F0A" w:rsidRDefault="00744F0A" w:rsidP="00744F0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</w:t>
      </w:r>
      <w:r>
        <w:rPr>
          <w:rFonts w:ascii="宋体" w:hAnsi="宋体" w:cs="宋体" w:hint="eastAsia"/>
          <w:kern w:val="0"/>
          <w:sz w:val="28"/>
          <w:szCs w:val="28"/>
        </w:rPr>
        <w:t>、企业法人营业执照，组织机构代码证及税务登记证复印件或三证合一营业执照复印件。</w:t>
      </w:r>
    </w:p>
    <w:p w:rsidR="00744F0A" w:rsidRDefault="00744F0A" w:rsidP="00744F0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</w:t>
      </w:r>
      <w:r>
        <w:rPr>
          <w:rFonts w:ascii="宋体" w:hAnsi="宋体" w:cs="宋体" w:hint="eastAsia"/>
          <w:kern w:val="0"/>
          <w:sz w:val="28"/>
          <w:szCs w:val="28"/>
        </w:rPr>
        <w:t>、提供法人授权委托书，法人和委托代理人身份证复印件附后。投标人与法人身份一致的，提供法定代表人资格证明文件，法人身份证复印件附后（递交响应文件时需另外提交一份，放在档案袋外面）。</w:t>
      </w:r>
    </w:p>
    <w:p w:rsidR="00744F0A" w:rsidRDefault="00744F0A" w:rsidP="00744F0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</w:t>
      </w:r>
      <w:r>
        <w:rPr>
          <w:rFonts w:ascii="宋体" w:hAnsi="宋体" w:cs="宋体" w:hint="eastAsia"/>
          <w:kern w:val="0"/>
          <w:sz w:val="28"/>
          <w:szCs w:val="28"/>
        </w:rPr>
        <w:t>、投标报价明细表。</w:t>
      </w:r>
    </w:p>
    <w:p w:rsidR="00744F0A" w:rsidRDefault="00744F0A" w:rsidP="00744F0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4、</w:t>
      </w:r>
      <w:r w:rsidR="002E41CB" w:rsidRPr="002E41CB">
        <w:rPr>
          <w:rFonts w:ascii="宋体" w:hAnsi="宋体" w:cs="宋体" w:hint="eastAsia"/>
          <w:kern w:val="0"/>
          <w:sz w:val="28"/>
          <w:szCs w:val="28"/>
        </w:rPr>
        <w:t>投标人</w:t>
      </w:r>
      <w:r w:rsidR="002E41CB">
        <w:rPr>
          <w:rFonts w:ascii="宋体" w:hAnsi="宋体" w:cs="宋体" w:hint="eastAsia"/>
          <w:kern w:val="0"/>
          <w:sz w:val="28"/>
          <w:szCs w:val="28"/>
        </w:rPr>
        <w:t>提供</w:t>
      </w:r>
      <w:r w:rsidR="002E41CB" w:rsidRPr="002E41CB">
        <w:rPr>
          <w:rFonts w:ascii="宋体" w:hAnsi="宋体" w:cs="宋体" w:hint="eastAsia"/>
          <w:kern w:val="0"/>
          <w:sz w:val="28"/>
          <w:szCs w:val="28"/>
        </w:rPr>
        <w:t>建筑装饰装修工程专业承包二级及以上</w:t>
      </w:r>
      <w:r w:rsidR="002E41CB">
        <w:rPr>
          <w:rFonts w:ascii="宋体" w:hAnsi="宋体" w:cs="宋体" w:hint="eastAsia"/>
          <w:kern w:val="0"/>
          <w:sz w:val="28"/>
          <w:szCs w:val="28"/>
        </w:rPr>
        <w:t>资质</w:t>
      </w:r>
      <w:r w:rsidR="002E41CB">
        <w:rPr>
          <w:rFonts w:ascii="宋体" w:hAnsi="宋体" w:cs="宋体"/>
          <w:kern w:val="0"/>
          <w:sz w:val="28"/>
          <w:szCs w:val="28"/>
        </w:rPr>
        <w:t>证书复印件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744F0A" w:rsidRDefault="00744F0A" w:rsidP="00744F0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5</w:t>
      </w:r>
      <w:r>
        <w:rPr>
          <w:rFonts w:ascii="宋体" w:hAnsi="宋体" w:cs="宋体" w:hint="eastAsia"/>
          <w:kern w:val="0"/>
          <w:sz w:val="28"/>
          <w:szCs w:val="28"/>
        </w:rPr>
        <w:t>、投标人认为需要提供的其他资料。</w:t>
      </w:r>
    </w:p>
    <w:p w:rsidR="00744F0A" w:rsidRDefault="00744F0A" w:rsidP="00744F0A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cs="Times New Roman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6</w:t>
      </w:r>
      <w:r>
        <w:rPr>
          <w:rFonts w:ascii="宋体" w:hAnsi="宋体" w:cs="宋体" w:hint="eastAsia"/>
          <w:kern w:val="0"/>
          <w:sz w:val="28"/>
          <w:szCs w:val="28"/>
        </w:rPr>
        <w:t>、上述投标资料需装入档案袋，密封盖章。</w:t>
      </w:r>
    </w:p>
    <w:p w:rsidR="00744F0A" w:rsidRDefault="00744F0A" w:rsidP="00744F0A">
      <w:pPr>
        <w:spacing w:line="400" w:lineRule="exact"/>
        <w:ind w:leftChars="-67" w:left="-141" w:rightChars="-94" w:right="-197" w:firstLineChars="200" w:firstLine="560"/>
        <w:jc w:val="left"/>
        <w:rPr>
          <w:rFonts w:ascii="宋体" w:hAnsi="宋体" w:cs="宋体"/>
          <w:color w:val="FF0000"/>
          <w:kern w:val="0"/>
          <w:sz w:val="28"/>
          <w:szCs w:val="28"/>
        </w:rPr>
      </w:pPr>
      <w:r>
        <w:rPr>
          <w:rFonts w:ascii="宋体" w:hAnsi="宋体" w:cs="宋体" w:hint="eastAsia"/>
          <w:color w:val="FF0000"/>
          <w:kern w:val="0"/>
          <w:sz w:val="28"/>
          <w:szCs w:val="28"/>
        </w:rPr>
        <w:t>注：投标人应仔细阅读招标文件的所有内容，按招标文件的要求提</w:t>
      </w:r>
      <w:r>
        <w:rPr>
          <w:rFonts w:ascii="宋体" w:hAnsi="宋体" w:cs="宋体" w:hint="eastAsia"/>
          <w:color w:val="FF0000"/>
          <w:kern w:val="0"/>
          <w:sz w:val="28"/>
          <w:szCs w:val="28"/>
        </w:rPr>
        <w:lastRenderedPageBreak/>
        <w:t>供完整的投标文件，并保证所提供的全部资料的真实性，以使其投标对招标文件作出实质性响应，否则其投标可能被拒绝。如投标人只对部分要求作出响应或书写不清，给评标造成困难的，责任由投标方承担。</w:t>
      </w:r>
      <w:bookmarkStart w:id="1" w:name="_Toc510521050"/>
    </w:p>
    <w:p w:rsidR="00744F0A" w:rsidRDefault="00744F0A" w:rsidP="00744F0A">
      <w:pPr>
        <w:spacing w:line="340" w:lineRule="exact"/>
        <w:ind w:leftChars="-67" w:left="-141" w:rightChars="-94" w:right="-197" w:firstLineChars="200" w:firstLine="560"/>
        <w:jc w:val="center"/>
        <w:rPr>
          <w:rFonts w:ascii="宋体" w:hAnsi="宋体" w:cs="宋体"/>
          <w:color w:val="FF0000"/>
          <w:kern w:val="0"/>
          <w:sz w:val="28"/>
          <w:szCs w:val="28"/>
        </w:rPr>
        <w:sectPr w:rsidR="00744F0A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44F0A" w:rsidRDefault="00744F0A" w:rsidP="00744F0A">
      <w:pPr>
        <w:ind w:leftChars="-67" w:left="-141" w:rightChars="-94" w:right="-197" w:firstLineChars="200" w:firstLine="883"/>
        <w:jc w:val="center"/>
        <w:rPr>
          <w:rFonts w:ascii="宋体" w:hAnsi="宋体" w:cs="宋体"/>
          <w:color w:val="FF0000"/>
          <w:kern w:val="0"/>
          <w:sz w:val="28"/>
          <w:szCs w:val="24"/>
        </w:rPr>
      </w:pPr>
      <w:r>
        <w:rPr>
          <w:rFonts w:ascii="宋体" w:hAnsi="宋体" w:hint="eastAsia"/>
          <w:b/>
          <w:sz w:val="44"/>
        </w:rPr>
        <w:lastRenderedPageBreak/>
        <w:t>响应函</w:t>
      </w:r>
      <w:bookmarkEnd w:id="1"/>
    </w:p>
    <w:p w:rsidR="00744F0A" w:rsidRDefault="00744F0A" w:rsidP="00744F0A">
      <w:pPr>
        <w:widowControl/>
        <w:spacing w:line="360" w:lineRule="auto"/>
        <w:rPr>
          <w:rFonts w:ascii="宋体" w:hAnsi="宋体"/>
          <w:b/>
          <w:sz w:val="28"/>
          <w:szCs w:val="28"/>
          <w:u w:val="single"/>
        </w:rPr>
      </w:pPr>
      <w:r>
        <w:rPr>
          <w:rFonts w:ascii="宋体" w:hAnsi="宋体" w:hint="eastAsia"/>
          <w:b/>
          <w:sz w:val="28"/>
          <w:szCs w:val="28"/>
        </w:rPr>
        <w:t>致：</w:t>
      </w:r>
      <w:r>
        <w:rPr>
          <w:rFonts w:ascii="宋体" w:hAnsi="宋体" w:hint="eastAsia"/>
          <w:b/>
          <w:sz w:val="28"/>
          <w:szCs w:val="28"/>
          <w:u w:val="single"/>
        </w:rPr>
        <w:t>宜昌市</w:t>
      </w:r>
      <w:r>
        <w:rPr>
          <w:rFonts w:ascii="宋体" w:hAnsi="宋体"/>
          <w:b/>
          <w:sz w:val="28"/>
          <w:szCs w:val="28"/>
          <w:u w:val="single"/>
        </w:rPr>
        <w:t>中心人民医院</w:t>
      </w:r>
    </w:p>
    <w:p w:rsidR="00744F0A" w:rsidRDefault="00744F0A" w:rsidP="00744F0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依据贵方</w:t>
      </w:r>
      <w:r>
        <w:rPr>
          <w:rFonts w:ascii="宋体" w:hAnsi="宋体" w:hint="eastAsia"/>
          <w:sz w:val="28"/>
          <w:szCs w:val="28"/>
          <w:u w:val="single"/>
        </w:rPr>
        <w:t xml:space="preserve"> （              项目）</w:t>
      </w:r>
      <w:r>
        <w:rPr>
          <w:rFonts w:ascii="宋体" w:hAnsi="宋体" w:hint="eastAsia"/>
          <w:sz w:val="28"/>
          <w:szCs w:val="28"/>
        </w:rPr>
        <w:t>采购的邀请，我方代表</w:t>
      </w:r>
      <w:r>
        <w:rPr>
          <w:rFonts w:ascii="宋体" w:hAnsi="宋体" w:hint="eastAsia"/>
          <w:sz w:val="28"/>
          <w:szCs w:val="28"/>
          <w:u w:val="single"/>
        </w:rPr>
        <w:t>（姓名、职务）</w:t>
      </w:r>
      <w:r>
        <w:rPr>
          <w:rFonts w:ascii="宋体" w:hAnsi="宋体" w:hint="eastAsia"/>
          <w:sz w:val="28"/>
          <w:szCs w:val="28"/>
        </w:rPr>
        <w:t>经正式授权并代表</w:t>
      </w:r>
      <w:r>
        <w:rPr>
          <w:rFonts w:ascii="宋体" w:hAnsi="宋体" w:hint="eastAsia"/>
          <w:sz w:val="28"/>
          <w:szCs w:val="28"/>
          <w:u w:val="single"/>
        </w:rPr>
        <w:t>（供应商名称、地址）</w:t>
      </w:r>
      <w:r>
        <w:rPr>
          <w:rFonts w:ascii="宋体" w:hAnsi="宋体" w:hint="eastAsia"/>
          <w:sz w:val="28"/>
          <w:szCs w:val="28"/>
        </w:rPr>
        <w:t xml:space="preserve">提交下述响应文件。  </w:t>
      </w:r>
    </w:p>
    <w:p w:rsidR="00744F0A" w:rsidRDefault="00744F0A" w:rsidP="00744F0A">
      <w:pPr>
        <w:snapToGrid w:val="0"/>
        <w:spacing w:line="360" w:lineRule="auto"/>
        <w:ind w:firstLine="555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1．我方郑重承诺：我们是符合《政府采购法》第二十二条规定的供应商。</w:t>
      </w:r>
    </w:p>
    <w:p w:rsidR="00744F0A" w:rsidRDefault="00744F0A" w:rsidP="00744F0A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2．我们接受采购文件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响应文件的所有的条款和规定。</w:t>
      </w:r>
    </w:p>
    <w:p w:rsidR="00744F0A" w:rsidRDefault="00744F0A" w:rsidP="00744F0A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3．本响应文件的有效期为从截止时间起计算的九十天，在此期间，采购文件和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将始终对我们具有约束力，并可随时被接受。如果我们成交，采购文件和</w:t>
      </w:r>
      <w:r>
        <w:rPr>
          <w:rFonts w:ascii="宋体" w:hAnsi="宋体"/>
          <w:sz w:val="28"/>
          <w:szCs w:val="28"/>
        </w:rPr>
        <w:t>响应文件</w:t>
      </w:r>
      <w:r>
        <w:rPr>
          <w:rFonts w:ascii="宋体" w:hAnsi="宋体" w:hint="eastAsia"/>
          <w:sz w:val="28"/>
          <w:szCs w:val="28"/>
        </w:rPr>
        <w:t>在此期间之后将继续保持有效。</w:t>
      </w:r>
    </w:p>
    <w:p w:rsidR="00744F0A" w:rsidRDefault="00744F0A" w:rsidP="00744F0A">
      <w:pPr>
        <w:spacing w:line="360" w:lineRule="auto"/>
        <w:ind w:firstLine="54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. 我方愿意向贵方提供任何与本项投标有关的数据、情况和技术资料。若贵方需要，我方愿意提供我方作出的一切承诺的证明材料。</w:t>
      </w:r>
    </w:p>
    <w:p w:rsidR="00744F0A" w:rsidRDefault="00744F0A" w:rsidP="00744F0A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</w:t>
      </w:r>
    </w:p>
    <w:p w:rsidR="00744F0A" w:rsidRDefault="00744F0A" w:rsidP="00744F0A">
      <w:pPr>
        <w:snapToGrid w:val="0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供应商名称（公章）：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   </w:t>
      </w:r>
    </w:p>
    <w:p w:rsidR="00744F0A" w:rsidRDefault="00744F0A" w:rsidP="00744F0A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地址：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邮编：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744F0A" w:rsidRDefault="00744F0A" w:rsidP="00744F0A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电话：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>传真：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744F0A" w:rsidRDefault="00744F0A" w:rsidP="00744F0A">
      <w:pPr>
        <w:snapToGrid w:val="0"/>
        <w:spacing w:line="360" w:lineRule="auto"/>
        <w:rPr>
          <w:rFonts w:ascii="宋体" w:hAnsi="宋体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法人代表或授权委托人（签字或印章）：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</w:t>
      </w:r>
    </w:p>
    <w:p w:rsidR="00744F0A" w:rsidRDefault="00744F0A" w:rsidP="00744F0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日期：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年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月</w:t>
      </w:r>
      <w:r>
        <w:rPr>
          <w:rFonts w:ascii="宋体" w:hAnsi="宋体" w:hint="eastAsia"/>
          <w:color w:val="000000"/>
          <w:spacing w:val="20"/>
          <w:sz w:val="28"/>
          <w:szCs w:val="28"/>
          <w:u w:val="single"/>
        </w:rPr>
        <w:t xml:space="preserve">    </w:t>
      </w:r>
      <w:r>
        <w:rPr>
          <w:rFonts w:ascii="宋体" w:hAnsi="宋体" w:hint="eastAsia"/>
          <w:color w:val="000000"/>
          <w:spacing w:val="20"/>
          <w:sz w:val="28"/>
          <w:szCs w:val="28"/>
        </w:rPr>
        <w:t>日</w:t>
      </w:r>
    </w:p>
    <w:p w:rsidR="00744F0A" w:rsidRDefault="00744F0A" w:rsidP="00744F0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744F0A" w:rsidRDefault="00744F0A" w:rsidP="00744F0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744F0A" w:rsidRDefault="00744F0A" w:rsidP="00744F0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744F0A" w:rsidRDefault="00744F0A" w:rsidP="00744F0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744F0A" w:rsidRDefault="00744F0A" w:rsidP="00744F0A">
      <w:pPr>
        <w:snapToGrid w:val="0"/>
        <w:spacing w:line="360" w:lineRule="auto"/>
        <w:rPr>
          <w:rFonts w:ascii="宋体" w:hAnsi="宋体"/>
          <w:color w:val="000000"/>
          <w:spacing w:val="20"/>
          <w:sz w:val="28"/>
          <w:szCs w:val="28"/>
        </w:rPr>
      </w:pPr>
    </w:p>
    <w:p w:rsidR="00744F0A" w:rsidRDefault="00744F0A" w:rsidP="00744F0A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法定代表人资格证明书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单位名称：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单位性质：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地    址：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</w:t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  <w:r>
        <w:rPr>
          <w:rFonts w:ascii="宋体" w:hAnsi="宋体" w:hint="eastAsia"/>
          <w:sz w:val="24"/>
          <w:szCs w:val="24"/>
          <w:u w:val="single"/>
        </w:rPr>
        <w:tab/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成立时间：</w:t>
      </w:r>
      <w:r>
        <w:rPr>
          <w:rFonts w:ascii="宋体" w:hAnsi="宋体" w:hint="eastAsia"/>
          <w:sz w:val="24"/>
          <w:szCs w:val="24"/>
          <w:u w:val="single"/>
        </w:rPr>
        <w:t xml:space="preserve">    　　　　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hint="eastAsia"/>
          <w:sz w:val="24"/>
          <w:szCs w:val="24"/>
        </w:rPr>
        <w:t>日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经营期限：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                                        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姓    名：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ab/>
        <w:t xml:space="preserve">　 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系</w:t>
      </w:r>
      <w:r>
        <w:rPr>
          <w:rFonts w:ascii="宋体" w:hAnsi="宋体" w:hint="eastAsia"/>
          <w:sz w:val="24"/>
          <w:szCs w:val="24"/>
          <w:u w:val="single"/>
        </w:rPr>
        <w:t xml:space="preserve">          （投标人单位名称）         </w:t>
      </w:r>
      <w:r>
        <w:rPr>
          <w:rFonts w:ascii="宋体" w:hAnsi="宋体" w:hint="eastAsia"/>
          <w:sz w:val="24"/>
          <w:szCs w:val="24"/>
        </w:rPr>
        <w:t>的法定代表人。</w:t>
      </w:r>
    </w:p>
    <w:p w:rsidR="00744F0A" w:rsidRDefault="00744F0A" w:rsidP="00744F0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特此证明。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744F0A" w:rsidTr="003B439C">
        <w:trPr>
          <w:trHeight w:val="4406"/>
        </w:trPr>
        <w:tc>
          <w:tcPr>
            <w:tcW w:w="8296" w:type="dxa"/>
          </w:tcPr>
          <w:p w:rsidR="00744F0A" w:rsidRDefault="00744F0A" w:rsidP="003B4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附法人身份证扫描件：</w:t>
            </w:r>
          </w:p>
        </w:tc>
      </w:tr>
    </w:tbl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wordWrap w:val="0"/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投标人：</w:t>
      </w:r>
      <w:r>
        <w:rPr>
          <w:rFonts w:ascii="宋体" w:hAnsi="宋体" w:hint="eastAsia"/>
          <w:sz w:val="24"/>
          <w:szCs w:val="24"/>
          <w:u w:val="single"/>
        </w:rPr>
        <w:t xml:space="preserve">         （盖公章） </w:t>
      </w:r>
      <w:r>
        <w:rPr>
          <w:rFonts w:ascii="宋体" w:hAnsi="宋体"/>
          <w:sz w:val="24"/>
          <w:szCs w:val="24"/>
          <w:u w:val="single"/>
        </w:rPr>
        <w:t xml:space="preserve">    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   期：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日</w:t>
      </w:r>
    </w:p>
    <w:p w:rsidR="00744F0A" w:rsidRDefault="00744F0A" w:rsidP="00744F0A">
      <w:pPr>
        <w:spacing w:line="360" w:lineRule="auto"/>
        <w:jc w:val="center"/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lastRenderedPageBreak/>
        <w:t>法定代表人授权委托书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本授权委托书申明：我</w:t>
      </w:r>
      <w:r>
        <w:rPr>
          <w:rFonts w:ascii="宋体" w:hAnsi="宋体" w:hint="eastAsia"/>
          <w:sz w:val="24"/>
          <w:szCs w:val="24"/>
          <w:u w:val="single"/>
        </w:rPr>
        <w:t xml:space="preserve">         </w:t>
      </w:r>
      <w:r>
        <w:rPr>
          <w:rFonts w:ascii="宋体" w:hAnsi="宋体" w:hint="eastAsia"/>
          <w:sz w:val="24"/>
          <w:szCs w:val="24"/>
        </w:rPr>
        <w:t>（姓名）系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）的法定代表人，现授权委托我公司的</w:t>
      </w:r>
      <w:r>
        <w:rPr>
          <w:rFonts w:ascii="宋体" w:hAnsi="宋体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（姓名）为我的委托代理人，以本公司的名义参加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</w:t>
      </w:r>
      <w:r>
        <w:rPr>
          <w:rFonts w:ascii="宋体" w:hAnsi="宋体" w:hint="eastAsia"/>
          <w:sz w:val="24"/>
          <w:szCs w:val="24"/>
        </w:rPr>
        <w:t>项目投标，授权委托人在开标、评标、合同谈判过程中所签署的一切文件和处理与之有关的一切事务，我均予以承认。</w:t>
      </w:r>
    </w:p>
    <w:p w:rsidR="00744F0A" w:rsidRDefault="00744F0A" w:rsidP="00744F0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代理人无转委托权，特此委托。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p w:rsidR="00744F0A" w:rsidRDefault="00744F0A" w:rsidP="00744F0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投标人单位</w:t>
      </w:r>
      <w:r>
        <w:rPr>
          <w:rFonts w:ascii="宋体" w:hAnsi="宋体"/>
          <w:sz w:val="24"/>
          <w:szCs w:val="24"/>
        </w:rPr>
        <w:t>名称</w:t>
      </w:r>
      <w:r>
        <w:rPr>
          <w:rFonts w:ascii="宋体" w:hAnsi="宋体" w:hint="eastAsia"/>
          <w:sz w:val="24"/>
          <w:szCs w:val="24"/>
        </w:rPr>
        <w:t>（盖章）：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   </w:t>
      </w:r>
    </w:p>
    <w:p w:rsidR="00744F0A" w:rsidRDefault="00744F0A" w:rsidP="00744F0A">
      <w:pPr>
        <w:spacing w:line="48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法定代表人（签字</w:t>
      </w:r>
      <w:r>
        <w:rPr>
          <w:rFonts w:ascii="宋体" w:hAnsi="宋体"/>
          <w:sz w:val="24"/>
          <w:szCs w:val="24"/>
        </w:rPr>
        <w:t>或盖章</w:t>
      </w:r>
      <w:r>
        <w:rPr>
          <w:rFonts w:ascii="宋体" w:hAnsi="宋体" w:hint="eastAsia"/>
          <w:sz w:val="24"/>
          <w:szCs w:val="24"/>
        </w:rPr>
        <w:t>）：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  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744F0A" w:rsidRDefault="00744F0A" w:rsidP="00744F0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委托代理人（签字）：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性别：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>年龄：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/>
          <w:sz w:val="24"/>
          <w:szCs w:val="24"/>
          <w:u w:val="single"/>
        </w:rPr>
        <w:t xml:space="preserve">  </w:t>
      </w:r>
    </w:p>
    <w:p w:rsidR="00744F0A" w:rsidRDefault="00744F0A" w:rsidP="00744F0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身份证号码：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职务：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</w:t>
      </w:r>
    </w:p>
    <w:p w:rsidR="00744F0A" w:rsidRDefault="00744F0A" w:rsidP="00744F0A">
      <w:pPr>
        <w:spacing w:line="48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授权委托日期：</w:t>
      </w:r>
      <w:r>
        <w:rPr>
          <w:rFonts w:ascii="宋体" w:hAnsi="宋体" w:hint="eastAsia"/>
          <w:sz w:val="24"/>
          <w:szCs w:val="24"/>
          <w:u w:val="single"/>
        </w:rPr>
        <w:t xml:space="preserve">      </w:t>
      </w: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日  </w:t>
      </w:r>
    </w:p>
    <w:p w:rsidR="00744F0A" w:rsidRDefault="00744F0A" w:rsidP="00744F0A">
      <w:pPr>
        <w:spacing w:line="360" w:lineRule="auto"/>
        <w:rPr>
          <w:rFonts w:ascii="宋体" w:hAnsi="宋体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96"/>
      </w:tblGrid>
      <w:tr w:rsidR="00744F0A" w:rsidTr="00744F0A">
        <w:trPr>
          <w:trHeight w:val="4923"/>
        </w:trPr>
        <w:tc>
          <w:tcPr>
            <w:tcW w:w="8296" w:type="dxa"/>
          </w:tcPr>
          <w:p w:rsidR="00744F0A" w:rsidRDefault="00744F0A" w:rsidP="003B4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附法人身份证</w:t>
            </w:r>
            <w:r>
              <w:rPr>
                <w:rFonts w:ascii="宋体" w:hAnsi="宋体"/>
                <w:sz w:val="24"/>
                <w:szCs w:val="24"/>
              </w:rPr>
              <w:t>扫描件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  <w:p w:rsidR="00744F0A" w:rsidRDefault="00744F0A" w:rsidP="003B4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744F0A" w:rsidRDefault="00744F0A" w:rsidP="003B4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744F0A" w:rsidRDefault="00744F0A" w:rsidP="003B4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744F0A" w:rsidRDefault="00744F0A" w:rsidP="003B4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744F0A" w:rsidRDefault="00744F0A" w:rsidP="003B439C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被委托</w:t>
            </w:r>
            <w:r>
              <w:rPr>
                <w:rFonts w:ascii="宋体" w:hAnsi="宋体"/>
                <w:sz w:val="24"/>
                <w:szCs w:val="24"/>
              </w:rPr>
              <w:t>代理人</w:t>
            </w:r>
            <w:r>
              <w:rPr>
                <w:rFonts w:ascii="宋体" w:hAnsi="宋体" w:hint="eastAsia"/>
                <w:sz w:val="24"/>
                <w:szCs w:val="24"/>
              </w:rPr>
              <w:t>身份证扫描件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:rsidR="006A642F" w:rsidRPr="00744F0A" w:rsidRDefault="006A642F" w:rsidP="00744F0A">
      <w:pPr>
        <w:rPr>
          <w:sz w:val="28"/>
          <w:szCs w:val="28"/>
        </w:rPr>
      </w:pPr>
    </w:p>
    <w:sectPr w:rsidR="006A642F" w:rsidRPr="00744F0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69ED" w:rsidRDefault="002369ED" w:rsidP="00D35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369ED" w:rsidRDefault="002369ED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69ED" w:rsidRDefault="002369ED" w:rsidP="00D3588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369ED" w:rsidRDefault="002369ED" w:rsidP="00D35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364EC"/>
    <w:multiLevelType w:val="hybridMultilevel"/>
    <w:tmpl w:val="E9BEB4BA"/>
    <w:lvl w:ilvl="0" w:tplc="0409000F">
      <w:start w:val="1"/>
      <w:numFmt w:val="decimal"/>
      <w:lvlText w:val="%1."/>
      <w:lvlJc w:val="left"/>
      <w:pPr>
        <w:ind w:left="1975" w:hanging="420"/>
      </w:pPr>
    </w:lvl>
    <w:lvl w:ilvl="1" w:tplc="04090019">
      <w:start w:val="1"/>
      <w:numFmt w:val="lowerLetter"/>
      <w:lvlText w:val="%2)"/>
      <w:lvlJc w:val="left"/>
      <w:pPr>
        <w:ind w:left="2395" w:hanging="420"/>
      </w:pPr>
    </w:lvl>
    <w:lvl w:ilvl="2" w:tplc="0409001B">
      <w:start w:val="1"/>
      <w:numFmt w:val="lowerRoman"/>
      <w:lvlText w:val="%3."/>
      <w:lvlJc w:val="right"/>
      <w:pPr>
        <w:ind w:left="2815" w:hanging="420"/>
      </w:pPr>
    </w:lvl>
    <w:lvl w:ilvl="3" w:tplc="0409000F">
      <w:start w:val="1"/>
      <w:numFmt w:val="decimal"/>
      <w:lvlText w:val="%4."/>
      <w:lvlJc w:val="left"/>
      <w:pPr>
        <w:ind w:left="3235" w:hanging="420"/>
      </w:pPr>
    </w:lvl>
    <w:lvl w:ilvl="4" w:tplc="04090019">
      <w:start w:val="1"/>
      <w:numFmt w:val="lowerLetter"/>
      <w:lvlText w:val="%5)"/>
      <w:lvlJc w:val="left"/>
      <w:pPr>
        <w:ind w:left="3655" w:hanging="420"/>
      </w:pPr>
    </w:lvl>
    <w:lvl w:ilvl="5" w:tplc="0409001B">
      <w:start w:val="1"/>
      <w:numFmt w:val="lowerRoman"/>
      <w:lvlText w:val="%6."/>
      <w:lvlJc w:val="right"/>
      <w:pPr>
        <w:ind w:left="4075" w:hanging="420"/>
      </w:pPr>
    </w:lvl>
    <w:lvl w:ilvl="6" w:tplc="0409000F">
      <w:start w:val="1"/>
      <w:numFmt w:val="decimal"/>
      <w:lvlText w:val="%7."/>
      <w:lvlJc w:val="left"/>
      <w:pPr>
        <w:ind w:left="4495" w:hanging="420"/>
      </w:pPr>
    </w:lvl>
    <w:lvl w:ilvl="7" w:tplc="04090019">
      <w:start w:val="1"/>
      <w:numFmt w:val="lowerLetter"/>
      <w:lvlText w:val="%8)"/>
      <w:lvlJc w:val="left"/>
      <w:pPr>
        <w:ind w:left="4915" w:hanging="420"/>
      </w:pPr>
    </w:lvl>
    <w:lvl w:ilvl="8" w:tplc="0409001B">
      <w:start w:val="1"/>
      <w:numFmt w:val="lowerRoman"/>
      <w:lvlText w:val="%9."/>
      <w:lvlJc w:val="right"/>
      <w:pPr>
        <w:ind w:left="5335" w:hanging="420"/>
      </w:pPr>
    </w:lvl>
  </w:abstractNum>
  <w:abstractNum w:abstractNumId="1">
    <w:nsid w:val="30E32F8E"/>
    <w:multiLevelType w:val="hybridMultilevel"/>
    <w:tmpl w:val="2B828E0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45423863"/>
    <w:multiLevelType w:val="multilevel"/>
    <w:tmpl w:val="45423863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588F"/>
    <w:rsid w:val="00007904"/>
    <w:rsid w:val="00022937"/>
    <w:rsid w:val="00024206"/>
    <w:rsid w:val="000276BE"/>
    <w:rsid w:val="00036754"/>
    <w:rsid w:val="0004016B"/>
    <w:rsid w:val="00045656"/>
    <w:rsid w:val="000475BD"/>
    <w:rsid w:val="00051A54"/>
    <w:rsid w:val="00074904"/>
    <w:rsid w:val="000762AC"/>
    <w:rsid w:val="00080219"/>
    <w:rsid w:val="000847B2"/>
    <w:rsid w:val="0008739B"/>
    <w:rsid w:val="00096834"/>
    <w:rsid w:val="000A76EB"/>
    <w:rsid w:val="000B3D35"/>
    <w:rsid w:val="000B43F2"/>
    <w:rsid w:val="000C307B"/>
    <w:rsid w:val="000C6D45"/>
    <w:rsid w:val="000E1758"/>
    <w:rsid w:val="000E3314"/>
    <w:rsid w:val="000F095F"/>
    <w:rsid w:val="000F1370"/>
    <w:rsid w:val="001153D5"/>
    <w:rsid w:val="001249D2"/>
    <w:rsid w:val="00125F97"/>
    <w:rsid w:val="0013281D"/>
    <w:rsid w:val="001539FE"/>
    <w:rsid w:val="001546ED"/>
    <w:rsid w:val="00162024"/>
    <w:rsid w:val="001836E3"/>
    <w:rsid w:val="001A6270"/>
    <w:rsid w:val="001B1AFC"/>
    <w:rsid w:val="001C342D"/>
    <w:rsid w:val="001C511C"/>
    <w:rsid w:val="001D682D"/>
    <w:rsid w:val="001F1AD5"/>
    <w:rsid w:val="001F4223"/>
    <w:rsid w:val="002204AF"/>
    <w:rsid w:val="00224451"/>
    <w:rsid w:val="002369ED"/>
    <w:rsid w:val="002659CC"/>
    <w:rsid w:val="00274D4A"/>
    <w:rsid w:val="0028067E"/>
    <w:rsid w:val="002858FD"/>
    <w:rsid w:val="00287E26"/>
    <w:rsid w:val="00291D9B"/>
    <w:rsid w:val="002920F0"/>
    <w:rsid w:val="00292435"/>
    <w:rsid w:val="00295BE8"/>
    <w:rsid w:val="002B3976"/>
    <w:rsid w:val="002B5840"/>
    <w:rsid w:val="002C1294"/>
    <w:rsid w:val="002D44E1"/>
    <w:rsid w:val="002E2711"/>
    <w:rsid w:val="002E41CB"/>
    <w:rsid w:val="002E53E8"/>
    <w:rsid w:val="00301986"/>
    <w:rsid w:val="00301DE8"/>
    <w:rsid w:val="00311434"/>
    <w:rsid w:val="00311489"/>
    <w:rsid w:val="00312F37"/>
    <w:rsid w:val="00326254"/>
    <w:rsid w:val="00334330"/>
    <w:rsid w:val="00343F61"/>
    <w:rsid w:val="003500BB"/>
    <w:rsid w:val="00350C0A"/>
    <w:rsid w:val="0036316C"/>
    <w:rsid w:val="003678FB"/>
    <w:rsid w:val="00372EEC"/>
    <w:rsid w:val="003771B9"/>
    <w:rsid w:val="003849CB"/>
    <w:rsid w:val="00386D5E"/>
    <w:rsid w:val="00390E30"/>
    <w:rsid w:val="003C0B70"/>
    <w:rsid w:val="003C23B2"/>
    <w:rsid w:val="003C5551"/>
    <w:rsid w:val="003D5E50"/>
    <w:rsid w:val="003E374C"/>
    <w:rsid w:val="003E41C7"/>
    <w:rsid w:val="003E6722"/>
    <w:rsid w:val="003F0358"/>
    <w:rsid w:val="00412907"/>
    <w:rsid w:val="00421514"/>
    <w:rsid w:val="00424AFD"/>
    <w:rsid w:val="004303FC"/>
    <w:rsid w:val="00431633"/>
    <w:rsid w:val="00440AB7"/>
    <w:rsid w:val="00446638"/>
    <w:rsid w:val="00453CDC"/>
    <w:rsid w:val="00474384"/>
    <w:rsid w:val="00492E11"/>
    <w:rsid w:val="004B272B"/>
    <w:rsid w:val="004C4E45"/>
    <w:rsid w:val="004D2F37"/>
    <w:rsid w:val="004D43F7"/>
    <w:rsid w:val="004D59EA"/>
    <w:rsid w:val="00503601"/>
    <w:rsid w:val="00521CC1"/>
    <w:rsid w:val="0055245D"/>
    <w:rsid w:val="00564A6B"/>
    <w:rsid w:val="00586638"/>
    <w:rsid w:val="005A3835"/>
    <w:rsid w:val="005B302D"/>
    <w:rsid w:val="005B7B08"/>
    <w:rsid w:val="005C0FA3"/>
    <w:rsid w:val="00601A2A"/>
    <w:rsid w:val="006212AD"/>
    <w:rsid w:val="006300B6"/>
    <w:rsid w:val="00645B11"/>
    <w:rsid w:val="00661044"/>
    <w:rsid w:val="00672A37"/>
    <w:rsid w:val="00673FC6"/>
    <w:rsid w:val="00682114"/>
    <w:rsid w:val="006864CE"/>
    <w:rsid w:val="00694DF5"/>
    <w:rsid w:val="006A466A"/>
    <w:rsid w:val="006A642F"/>
    <w:rsid w:val="006C50FE"/>
    <w:rsid w:val="006D52F7"/>
    <w:rsid w:val="006E2353"/>
    <w:rsid w:val="006F3535"/>
    <w:rsid w:val="007211CD"/>
    <w:rsid w:val="0072252E"/>
    <w:rsid w:val="007418F7"/>
    <w:rsid w:val="00744F0A"/>
    <w:rsid w:val="00754A1F"/>
    <w:rsid w:val="00756110"/>
    <w:rsid w:val="00787212"/>
    <w:rsid w:val="0079554E"/>
    <w:rsid w:val="007C614F"/>
    <w:rsid w:val="007C70E7"/>
    <w:rsid w:val="007D49B3"/>
    <w:rsid w:val="007D6174"/>
    <w:rsid w:val="007E6599"/>
    <w:rsid w:val="007F5628"/>
    <w:rsid w:val="0081063F"/>
    <w:rsid w:val="00813D84"/>
    <w:rsid w:val="008167FA"/>
    <w:rsid w:val="008175AA"/>
    <w:rsid w:val="00827A8C"/>
    <w:rsid w:val="00830026"/>
    <w:rsid w:val="00832AA4"/>
    <w:rsid w:val="008459F7"/>
    <w:rsid w:val="0086006D"/>
    <w:rsid w:val="00875B16"/>
    <w:rsid w:val="008913E7"/>
    <w:rsid w:val="00892EBF"/>
    <w:rsid w:val="008A21B7"/>
    <w:rsid w:val="008B6F61"/>
    <w:rsid w:val="008B7F4D"/>
    <w:rsid w:val="008C2795"/>
    <w:rsid w:val="008C6180"/>
    <w:rsid w:val="00903484"/>
    <w:rsid w:val="00914444"/>
    <w:rsid w:val="009309C0"/>
    <w:rsid w:val="009379AB"/>
    <w:rsid w:val="0094776F"/>
    <w:rsid w:val="00957A82"/>
    <w:rsid w:val="00974385"/>
    <w:rsid w:val="009766A2"/>
    <w:rsid w:val="009772A8"/>
    <w:rsid w:val="009B5DBC"/>
    <w:rsid w:val="009B7FB3"/>
    <w:rsid w:val="009C3C8B"/>
    <w:rsid w:val="009F0ABA"/>
    <w:rsid w:val="009F3289"/>
    <w:rsid w:val="009F32C8"/>
    <w:rsid w:val="009F50C2"/>
    <w:rsid w:val="009F59F0"/>
    <w:rsid w:val="009F77E6"/>
    <w:rsid w:val="00A67374"/>
    <w:rsid w:val="00A7195B"/>
    <w:rsid w:val="00A757F9"/>
    <w:rsid w:val="00AB2189"/>
    <w:rsid w:val="00AB2203"/>
    <w:rsid w:val="00AB51EA"/>
    <w:rsid w:val="00AC1363"/>
    <w:rsid w:val="00AC6E4C"/>
    <w:rsid w:val="00AC7115"/>
    <w:rsid w:val="00AD2C0A"/>
    <w:rsid w:val="00AD4795"/>
    <w:rsid w:val="00AF3791"/>
    <w:rsid w:val="00B07E48"/>
    <w:rsid w:val="00B25174"/>
    <w:rsid w:val="00B351DC"/>
    <w:rsid w:val="00B4611C"/>
    <w:rsid w:val="00B47379"/>
    <w:rsid w:val="00B54BAA"/>
    <w:rsid w:val="00BA0A7E"/>
    <w:rsid w:val="00BA1976"/>
    <w:rsid w:val="00BA3621"/>
    <w:rsid w:val="00BA6F69"/>
    <w:rsid w:val="00BD07F4"/>
    <w:rsid w:val="00BF46E7"/>
    <w:rsid w:val="00C03F2B"/>
    <w:rsid w:val="00C174E9"/>
    <w:rsid w:val="00C25604"/>
    <w:rsid w:val="00C37198"/>
    <w:rsid w:val="00C40604"/>
    <w:rsid w:val="00C60BD0"/>
    <w:rsid w:val="00C70B90"/>
    <w:rsid w:val="00C755D3"/>
    <w:rsid w:val="00C82236"/>
    <w:rsid w:val="00C8699A"/>
    <w:rsid w:val="00C94673"/>
    <w:rsid w:val="00C96707"/>
    <w:rsid w:val="00CA6671"/>
    <w:rsid w:val="00CB3480"/>
    <w:rsid w:val="00CD321B"/>
    <w:rsid w:val="00CF6B2D"/>
    <w:rsid w:val="00D01EEA"/>
    <w:rsid w:val="00D04FEF"/>
    <w:rsid w:val="00D05A49"/>
    <w:rsid w:val="00D16FE2"/>
    <w:rsid w:val="00D17F7E"/>
    <w:rsid w:val="00D25C39"/>
    <w:rsid w:val="00D30CE8"/>
    <w:rsid w:val="00D31DB8"/>
    <w:rsid w:val="00D3588F"/>
    <w:rsid w:val="00D4208B"/>
    <w:rsid w:val="00D42FBF"/>
    <w:rsid w:val="00D50CAD"/>
    <w:rsid w:val="00D62614"/>
    <w:rsid w:val="00D70956"/>
    <w:rsid w:val="00D736B9"/>
    <w:rsid w:val="00D908E7"/>
    <w:rsid w:val="00D964D1"/>
    <w:rsid w:val="00DA29FD"/>
    <w:rsid w:val="00DA7317"/>
    <w:rsid w:val="00DA748F"/>
    <w:rsid w:val="00DB2674"/>
    <w:rsid w:val="00DB43FA"/>
    <w:rsid w:val="00DB59A6"/>
    <w:rsid w:val="00DC654F"/>
    <w:rsid w:val="00DE44FF"/>
    <w:rsid w:val="00DE46B5"/>
    <w:rsid w:val="00E12CB9"/>
    <w:rsid w:val="00E253DE"/>
    <w:rsid w:val="00E25BB4"/>
    <w:rsid w:val="00E31918"/>
    <w:rsid w:val="00E36F05"/>
    <w:rsid w:val="00E44F82"/>
    <w:rsid w:val="00E50BF9"/>
    <w:rsid w:val="00EC0674"/>
    <w:rsid w:val="00EC6C82"/>
    <w:rsid w:val="00ED0C25"/>
    <w:rsid w:val="00EF0F47"/>
    <w:rsid w:val="00EF65AE"/>
    <w:rsid w:val="00EF7B8A"/>
    <w:rsid w:val="00F01B0C"/>
    <w:rsid w:val="00F05662"/>
    <w:rsid w:val="00F12EE2"/>
    <w:rsid w:val="00F134B8"/>
    <w:rsid w:val="00F13956"/>
    <w:rsid w:val="00F21B75"/>
    <w:rsid w:val="00F330CE"/>
    <w:rsid w:val="00F352A4"/>
    <w:rsid w:val="00F515F1"/>
    <w:rsid w:val="00F55C33"/>
    <w:rsid w:val="00F74FCF"/>
    <w:rsid w:val="00F77276"/>
    <w:rsid w:val="00F80E50"/>
    <w:rsid w:val="00F879C4"/>
    <w:rsid w:val="00FB6AA0"/>
    <w:rsid w:val="00FD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3D82AFA3-E0A3-41F6-BC1A-151993D7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D84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E253DE"/>
    <w:pPr>
      <w:keepNext/>
      <w:keepLines/>
      <w:spacing w:before="260" w:after="260" w:line="416" w:lineRule="auto"/>
      <w:outlineLvl w:val="1"/>
    </w:pPr>
    <w:rPr>
      <w:rFonts w:ascii="Cambria" w:hAnsi="Cambria" w:cs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locked/>
    <w:rsid w:val="00E253DE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D358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D3588F"/>
    <w:rPr>
      <w:sz w:val="18"/>
      <w:szCs w:val="18"/>
    </w:rPr>
  </w:style>
  <w:style w:type="paragraph" w:styleId="a4">
    <w:name w:val="footer"/>
    <w:basedOn w:val="a"/>
    <w:link w:val="Char0"/>
    <w:uiPriority w:val="99"/>
    <w:rsid w:val="00D358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D3588F"/>
    <w:rPr>
      <w:sz w:val="18"/>
      <w:szCs w:val="18"/>
    </w:rPr>
  </w:style>
  <w:style w:type="paragraph" w:styleId="a5">
    <w:name w:val="Normal (Web)"/>
    <w:basedOn w:val="a"/>
    <w:uiPriority w:val="99"/>
    <w:rsid w:val="00D358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22"/>
    <w:qFormat/>
    <w:rsid w:val="00D3588F"/>
    <w:rPr>
      <w:b/>
      <w:bCs/>
    </w:rPr>
  </w:style>
  <w:style w:type="table" w:styleId="a7">
    <w:name w:val="Table Grid"/>
    <w:basedOn w:val="a1"/>
    <w:uiPriority w:val="99"/>
    <w:rsid w:val="004D43F7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link w:val="Char1"/>
    <w:uiPriority w:val="99"/>
    <w:qFormat/>
    <w:rsid w:val="00F21B75"/>
    <w:pPr>
      <w:ind w:firstLineChars="200" w:firstLine="420"/>
    </w:pPr>
    <w:rPr>
      <w:rFonts w:ascii="Times New Roman" w:hAnsi="Times New Roman" w:cs="Times New Roman"/>
      <w:kern w:val="0"/>
      <w:sz w:val="20"/>
      <w:szCs w:val="20"/>
    </w:rPr>
  </w:style>
  <w:style w:type="character" w:customStyle="1" w:styleId="Char1">
    <w:name w:val="列出段落 Char"/>
    <w:link w:val="a8"/>
    <w:uiPriority w:val="99"/>
    <w:locked/>
    <w:rsid w:val="00F21B75"/>
    <w:rPr>
      <w:rFonts w:ascii="Times New Roman" w:eastAsia="宋体" w:hAnsi="Times New Roman" w:cs="Times New Roman"/>
      <w:sz w:val="20"/>
      <w:szCs w:val="20"/>
    </w:rPr>
  </w:style>
  <w:style w:type="paragraph" w:styleId="a9">
    <w:name w:val="Balloon Text"/>
    <w:basedOn w:val="a"/>
    <w:link w:val="Char2"/>
    <w:uiPriority w:val="99"/>
    <w:semiHidden/>
    <w:rsid w:val="00C25604"/>
    <w:rPr>
      <w:rFonts w:ascii="Times New Roman" w:hAnsi="Times New Roman" w:cs="Times New Roman"/>
      <w:sz w:val="18"/>
      <w:szCs w:val="18"/>
    </w:rPr>
  </w:style>
  <w:style w:type="character" w:customStyle="1" w:styleId="Char2">
    <w:name w:val="批注框文本 Char"/>
    <w:link w:val="a9"/>
    <w:uiPriority w:val="99"/>
    <w:semiHidden/>
    <w:locked/>
    <w:rsid w:val="00C25604"/>
    <w:rPr>
      <w:rFonts w:ascii="Times New Roman" w:eastAsia="宋体" w:hAnsi="Times New Roman" w:cs="Times New Roman"/>
      <w:sz w:val="18"/>
      <w:szCs w:val="18"/>
    </w:rPr>
  </w:style>
  <w:style w:type="paragraph" w:customStyle="1" w:styleId="Char2CharCharChar">
    <w:name w:val="Char2 Char Char Char"/>
    <w:basedOn w:val="a"/>
    <w:uiPriority w:val="99"/>
    <w:rsid w:val="00914444"/>
    <w:pPr>
      <w:adjustRightInd w:val="0"/>
      <w:spacing w:line="360" w:lineRule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81">
    <w:name w:val="font81"/>
    <w:uiPriority w:val="99"/>
    <w:rsid w:val="00F05662"/>
    <w:rPr>
      <w:rFonts w:ascii="微软雅黑" w:eastAsia="微软雅黑" w:hAnsi="微软雅黑" w:cs="微软雅黑"/>
      <w:color w:val="000000"/>
      <w:sz w:val="20"/>
      <w:szCs w:val="20"/>
      <w:u w:val="none"/>
    </w:rPr>
  </w:style>
  <w:style w:type="character" w:customStyle="1" w:styleId="font71">
    <w:name w:val="font71"/>
    <w:uiPriority w:val="99"/>
    <w:rsid w:val="00F05662"/>
    <w:rPr>
      <w:rFonts w:ascii="宋体" w:eastAsia="宋体" w:hAnsi="宋体" w:cs="宋体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30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11</Pages>
  <Words>912</Words>
  <Characters>5202</Characters>
  <Application>Microsoft Office Word</Application>
  <DocSecurity>0</DocSecurity>
  <Lines>43</Lines>
  <Paragraphs>12</Paragraphs>
  <ScaleCrop>false</ScaleCrop>
  <Company>Microsoft</Company>
  <LinksUpToDate>false</LinksUpToDate>
  <CharactersWithSpaces>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宜昌市中心人民医院</dc:title>
  <dc:subject/>
  <dc:creator>dell</dc:creator>
  <cp:keywords/>
  <dc:description/>
  <cp:lastModifiedBy>AutoBVT</cp:lastModifiedBy>
  <cp:revision>17</cp:revision>
  <cp:lastPrinted>2018-08-22T03:24:00Z</cp:lastPrinted>
  <dcterms:created xsi:type="dcterms:W3CDTF">2018-08-22T03:26:00Z</dcterms:created>
  <dcterms:modified xsi:type="dcterms:W3CDTF">2018-10-10T02:35:00Z</dcterms:modified>
</cp:coreProperties>
</file>